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FB785" w14:textId="77777777" w:rsidR="000E4455" w:rsidRDefault="000E4455" w:rsidP="000E4455">
      <w:pPr>
        <w:pStyle w:val="Heading1"/>
      </w:pPr>
      <w:r>
        <w:t>Un</w:t>
      </w:r>
      <w:r w:rsidRPr="000E4455">
        <w:drawing>
          <wp:anchor distT="0" distB="0" distL="114300" distR="114300" simplePos="0" relativeHeight="251658240" behindDoc="0" locked="0" layoutInCell="1" allowOverlap="1" wp14:anchorId="44A3AE55" wp14:editId="468E51E3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1193800" cy="12065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iversity of Arkansas Libraries</w:t>
      </w:r>
    </w:p>
    <w:p w14:paraId="6E268BD2" w14:textId="1DD04541" w:rsidR="00D1558F" w:rsidRDefault="000E4455" w:rsidP="000E4455">
      <w:pPr>
        <w:pStyle w:val="Heading1"/>
      </w:pPr>
      <w:r>
        <w:t>OpenAthens Tips</w:t>
      </w:r>
    </w:p>
    <w:p w14:paraId="59FDA395" w14:textId="72796437" w:rsidR="000E4455" w:rsidRDefault="000E4455" w:rsidP="000E4455"/>
    <w:p w14:paraId="3606910F" w14:textId="34F7C8B0" w:rsidR="000E4455" w:rsidRDefault="000E4455" w:rsidP="000E4455"/>
    <w:p w14:paraId="20DAD26B" w14:textId="05C71B7B" w:rsidR="000E4455" w:rsidRDefault="000E4455" w:rsidP="000E4455"/>
    <w:p w14:paraId="4275F189" w14:textId="41BFE2EC" w:rsidR="000E4455" w:rsidRDefault="000E4455" w:rsidP="000E4455"/>
    <w:p w14:paraId="79713C84" w14:textId="6AF9C380" w:rsidR="000E4455" w:rsidRDefault="000E4455" w:rsidP="000E4455">
      <w:pPr>
        <w:pStyle w:val="Heading2"/>
      </w:pPr>
      <w:r>
        <w:t xml:space="preserve">URL Encoding / Decoding Tools </w:t>
      </w:r>
    </w:p>
    <w:p w14:paraId="0ACDF200" w14:textId="19C99E14" w:rsidR="000E4455" w:rsidRDefault="000E4455" w:rsidP="000E4455"/>
    <w:p w14:paraId="5712EDAF" w14:textId="5EE053E1" w:rsidR="000E4455" w:rsidRPr="005214ED" w:rsidRDefault="000E4455" w:rsidP="000E4455">
      <w:pPr>
        <w:pStyle w:val="Heading3"/>
        <w:rPr>
          <w:rFonts w:asciiTheme="minorHAnsi" w:hAnsiTheme="minorHAnsi" w:cstheme="minorHAnsi"/>
        </w:rPr>
      </w:pPr>
      <w:r w:rsidRPr="005214ED">
        <w:rPr>
          <w:rFonts w:asciiTheme="minorHAnsi" w:hAnsiTheme="minorHAnsi" w:cstheme="minorHAnsi"/>
        </w:rPr>
        <w:t xml:space="preserve">Encoding </w:t>
      </w:r>
    </w:p>
    <w:p w14:paraId="66C221F5" w14:textId="65F7DE08" w:rsidR="000E4455" w:rsidRPr="005214ED" w:rsidRDefault="000E4455" w:rsidP="000E4455">
      <w:pPr>
        <w:rPr>
          <w:rFonts w:cstheme="minorHAnsi"/>
        </w:rPr>
      </w:pPr>
      <w:r w:rsidRPr="005214ED">
        <w:rPr>
          <w:rFonts w:cstheme="minorHAnsi"/>
        </w:rPr>
        <w:t xml:space="preserve">OpenAthens URLs are </w:t>
      </w:r>
      <w:proofErr w:type="spellStart"/>
      <w:r w:rsidRPr="005214ED">
        <w:rPr>
          <w:rFonts w:cstheme="minorHAnsi"/>
          <w:i/>
          <w:iCs/>
        </w:rPr>
        <w:t>Athenized</w:t>
      </w:r>
      <w:proofErr w:type="spellEnd"/>
      <w:r w:rsidRPr="005214ED">
        <w:rPr>
          <w:rFonts w:cstheme="minorHAnsi"/>
        </w:rPr>
        <w:t xml:space="preserve">, with a redirector prefix followed by an </w:t>
      </w:r>
      <w:r w:rsidRPr="005214ED">
        <w:rPr>
          <w:rFonts w:cstheme="minorHAnsi"/>
          <w:highlight w:val="yellow"/>
        </w:rPr>
        <w:t>institution code</w:t>
      </w:r>
      <w:r w:rsidRPr="005214ED">
        <w:rPr>
          <w:rFonts w:cstheme="minorHAnsi"/>
        </w:rPr>
        <w:t xml:space="preserve"> then an </w:t>
      </w:r>
      <w:r w:rsidRPr="005214ED">
        <w:rPr>
          <w:rFonts w:cstheme="minorHAnsi"/>
          <w:highlight w:val="green"/>
        </w:rPr>
        <w:t>encoded URL</w:t>
      </w:r>
      <w:r w:rsidRPr="005214ED">
        <w:rPr>
          <w:rFonts w:cstheme="minorHAnsi"/>
        </w:rPr>
        <w:t xml:space="preserve">, example </w:t>
      </w:r>
    </w:p>
    <w:p w14:paraId="65E97A3C" w14:textId="77777777" w:rsidR="000E4455" w:rsidRPr="005214ED" w:rsidRDefault="000E4455" w:rsidP="000E4455">
      <w:pPr>
        <w:rPr>
          <w:rFonts w:cstheme="minorHAnsi"/>
        </w:rPr>
      </w:pPr>
    </w:p>
    <w:p w14:paraId="1E056164" w14:textId="0D9856F8" w:rsidR="000E4455" w:rsidRPr="005214ED" w:rsidRDefault="000E4455" w:rsidP="000E4455">
      <w:pPr>
        <w:rPr>
          <w:rFonts w:cstheme="minorHAnsi"/>
        </w:rPr>
      </w:pPr>
      <w:hyperlink r:id="rId6" w:history="1">
        <w:r w:rsidRPr="005214ED">
          <w:rPr>
            <w:rStyle w:val="Hyperlink"/>
            <w:rFonts w:cstheme="minorHAnsi"/>
          </w:rPr>
          <w:t>https://www.jstor.org/</w:t>
        </w:r>
      </w:hyperlink>
    </w:p>
    <w:p w14:paraId="36CA7688" w14:textId="419E1AD2" w:rsidR="000E4455" w:rsidRPr="005214ED" w:rsidRDefault="000E4455" w:rsidP="000E4455">
      <w:pPr>
        <w:rPr>
          <w:rFonts w:cstheme="minorHAnsi"/>
        </w:rPr>
      </w:pPr>
    </w:p>
    <w:p w14:paraId="6977B059" w14:textId="1A9EFE48" w:rsidR="000E4455" w:rsidRPr="005214ED" w:rsidRDefault="000E4455" w:rsidP="000E4455">
      <w:pPr>
        <w:rPr>
          <w:rFonts w:cstheme="minorHAnsi"/>
        </w:rPr>
      </w:pPr>
      <w:r w:rsidRPr="005214ED">
        <w:rPr>
          <w:rFonts w:cstheme="minorHAnsi"/>
        </w:rPr>
        <w:t xml:space="preserve">becomes </w:t>
      </w:r>
    </w:p>
    <w:p w14:paraId="608DDAA2" w14:textId="284D16C7" w:rsidR="000E4455" w:rsidRPr="005214ED" w:rsidRDefault="000E4455" w:rsidP="000E4455">
      <w:pPr>
        <w:rPr>
          <w:rFonts w:cstheme="minorHAnsi"/>
        </w:rPr>
      </w:pPr>
    </w:p>
    <w:p w14:paraId="306F89FD" w14:textId="678E777C" w:rsidR="000E4455" w:rsidRPr="005214ED" w:rsidRDefault="000E4455" w:rsidP="000E4455">
      <w:pPr>
        <w:rPr>
          <w:rFonts w:cstheme="minorHAnsi"/>
        </w:rPr>
      </w:pPr>
      <w:hyperlink r:id="rId7" w:history="1">
        <w:r w:rsidRPr="005214ED">
          <w:rPr>
            <w:rStyle w:val="Hyperlink"/>
            <w:rFonts w:cstheme="minorHAnsi"/>
          </w:rPr>
          <w:t>https://go.openathens.net/redirector/</w:t>
        </w:r>
        <w:r w:rsidRPr="005214ED">
          <w:rPr>
            <w:rStyle w:val="Hyperlink"/>
            <w:rFonts w:cstheme="minorHAnsi"/>
            <w:highlight w:val="yellow"/>
          </w:rPr>
          <w:t>uark.edu</w:t>
        </w:r>
        <w:r w:rsidRPr="005214ED">
          <w:rPr>
            <w:rStyle w:val="Hyperlink"/>
            <w:rFonts w:cstheme="minorHAnsi"/>
          </w:rPr>
          <w:t>?url=</w:t>
        </w:r>
        <w:r w:rsidRPr="005214ED">
          <w:rPr>
            <w:rStyle w:val="Hyperlink"/>
            <w:rFonts w:cstheme="minorHAnsi"/>
            <w:highlight w:val="green"/>
          </w:rPr>
          <w:t>https%3A%2F%2Fwww.jstor.org%2F</w:t>
        </w:r>
      </w:hyperlink>
    </w:p>
    <w:p w14:paraId="1BF7F1F8" w14:textId="120A6BD9" w:rsidR="000E4455" w:rsidRPr="005214ED" w:rsidRDefault="000E4455" w:rsidP="000E4455">
      <w:pPr>
        <w:rPr>
          <w:rFonts w:cstheme="minorHAnsi"/>
        </w:rPr>
      </w:pPr>
    </w:p>
    <w:p w14:paraId="58A271EF" w14:textId="27FA5512" w:rsidR="000E4455" w:rsidRPr="005214ED" w:rsidRDefault="000E4455" w:rsidP="000E4455">
      <w:pPr>
        <w:rPr>
          <w:rFonts w:cstheme="minorHAnsi"/>
        </w:rPr>
      </w:pPr>
      <w:r w:rsidRPr="005214ED">
        <w:rPr>
          <w:rFonts w:cstheme="minorHAnsi"/>
        </w:rPr>
        <w:t xml:space="preserve">You will have access to a public Redirector Tool to create </w:t>
      </w:r>
      <w:proofErr w:type="spellStart"/>
      <w:r w:rsidRPr="005214ED">
        <w:rPr>
          <w:rFonts w:cstheme="minorHAnsi"/>
        </w:rPr>
        <w:t>Athenized</w:t>
      </w:r>
      <w:proofErr w:type="spellEnd"/>
      <w:r w:rsidRPr="005214ED">
        <w:rPr>
          <w:rFonts w:cstheme="minorHAnsi"/>
        </w:rPr>
        <w:t xml:space="preserve"> URLs.  </w:t>
      </w:r>
      <w:r w:rsidRPr="005214ED">
        <w:rPr>
          <w:rFonts w:cstheme="minorHAnsi"/>
        </w:rPr>
        <w:br/>
      </w:r>
      <w:hyperlink r:id="rId8" w:history="1">
        <w:r w:rsidRPr="005214ED">
          <w:rPr>
            <w:rStyle w:val="Hyperlink"/>
            <w:rFonts w:cstheme="minorHAnsi"/>
          </w:rPr>
          <w:t>https://go.openathens.net/generate/</w:t>
        </w:r>
      </w:hyperlink>
    </w:p>
    <w:p w14:paraId="1D2F1F68" w14:textId="77777777" w:rsidR="000E4455" w:rsidRPr="005214ED" w:rsidRDefault="000E4455" w:rsidP="000E4455">
      <w:pPr>
        <w:rPr>
          <w:rFonts w:cstheme="minorHAnsi"/>
        </w:rPr>
      </w:pPr>
    </w:p>
    <w:p w14:paraId="58FA829F" w14:textId="693186AC" w:rsidR="000E4455" w:rsidRPr="005214ED" w:rsidRDefault="000E4455" w:rsidP="000E4455">
      <w:pPr>
        <w:rPr>
          <w:rFonts w:cstheme="minorHAnsi"/>
        </w:rPr>
      </w:pPr>
      <w:r w:rsidRPr="005214ED">
        <w:rPr>
          <w:rFonts w:cstheme="minorHAnsi"/>
        </w:rPr>
        <w:t>We decided to make our own; it also strips out the proxy prefix and suffix from older WAM links:</w:t>
      </w:r>
      <w:r w:rsidRPr="005214ED">
        <w:rPr>
          <w:rFonts w:cstheme="minorHAnsi"/>
        </w:rPr>
        <w:br/>
      </w:r>
      <w:hyperlink r:id="rId9" w:history="1">
        <w:r w:rsidRPr="005214ED">
          <w:rPr>
            <w:rStyle w:val="Hyperlink"/>
            <w:rFonts w:cstheme="minorHAnsi"/>
          </w:rPr>
          <w:t>https://uark.libguides.com/openathens/links</w:t>
        </w:r>
      </w:hyperlink>
    </w:p>
    <w:p w14:paraId="58F48C2A" w14:textId="38B21C99" w:rsidR="000E4455" w:rsidRPr="005214ED" w:rsidRDefault="000E4455" w:rsidP="000E4455">
      <w:pPr>
        <w:rPr>
          <w:rFonts w:cstheme="minorHAnsi"/>
        </w:rPr>
      </w:pPr>
    </w:p>
    <w:p w14:paraId="23FFDE4B" w14:textId="17B247C4" w:rsidR="000E4455" w:rsidRPr="005214ED" w:rsidRDefault="000E4455" w:rsidP="000E4455">
      <w:pPr>
        <w:rPr>
          <w:rFonts w:cstheme="minorHAnsi"/>
        </w:rPr>
      </w:pPr>
      <w:r w:rsidRPr="005214ED">
        <w:rPr>
          <w:rFonts w:cstheme="minorHAnsi"/>
        </w:rPr>
        <w:t xml:space="preserve">You can also use an Excel formula to batch generate </w:t>
      </w:r>
      <w:proofErr w:type="spellStart"/>
      <w:r w:rsidRPr="005214ED">
        <w:rPr>
          <w:rFonts w:cstheme="minorHAnsi"/>
        </w:rPr>
        <w:t>Athenized</w:t>
      </w:r>
      <w:proofErr w:type="spellEnd"/>
      <w:r w:rsidRPr="005214ED">
        <w:rPr>
          <w:rFonts w:cstheme="minorHAnsi"/>
        </w:rPr>
        <w:t xml:space="preserve"> links:</w:t>
      </w:r>
      <w:r w:rsidRPr="005214ED">
        <w:rPr>
          <w:rFonts w:cstheme="minorHAnsi"/>
        </w:rPr>
        <w:br/>
      </w:r>
      <w:hyperlink r:id="rId10" w:history="1">
        <w:r w:rsidRPr="005214ED">
          <w:rPr>
            <w:rStyle w:val="Hyperlink"/>
            <w:rFonts w:cstheme="minorHAnsi"/>
          </w:rPr>
          <w:t>https://uark.libguides.com/openathens/links#s-lg-box-23513150</w:t>
        </w:r>
      </w:hyperlink>
    </w:p>
    <w:p w14:paraId="4E190B70" w14:textId="2D77EC11" w:rsidR="000E4455" w:rsidRPr="005214ED" w:rsidRDefault="000E4455" w:rsidP="000E4455">
      <w:pPr>
        <w:rPr>
          <w:rFonts w:cstheme="minorHAnsi"/>
        </w:rPr>
      </w:pPr>
    </w:p>
    <w:p w14:paraId="365AA701" w14:textId="710DC7CC" w:rsidR="000E4455" w:rsidRPr="005214ED" w:rsidRDefault="000E4455" w:rsidP="000E4455">
      <w:pPr>
        <w:pStyle w:val="Heading3"/>
        <w:rPr>
          <w:rFonts w:asciiTheme="minorHAnsi" w:hAnsiTheme="minorHAnsi" w:cstheme="minorHAnsi"/>
        </w:rPr>
      </w:pPr>
      <w:r w:rsidRPr="005214ED">
        <w:rPr>
          <w:rFonts w:asciiTheme="minorHAnsi" w:hAnsiTheme="minorHAnsi" w:cstheme="minorHAnsi"/>
        </w:rPr>
        <w:t>Decoding</w:t>
      </w:r>
    </w:p>
    <w:p w14:paraId="38B6D6B8" w14:textId="59582330" w:rsidR="000E4455" w:rsidRPr="005214ED" w:rsidRDefault="000E4455" w:rsidP="000E4455">
      <w:pPr>
        <w:rPr>
          <w:rFonts w:cstheme="minorHAnsi"/>
        </w:rPr>
      </w:pPr>
    </w:p>
    <w:p w14:paraId="254ADA2E" w14:textId="3940C8F0" w:rsidR="000E4455" w:rsidRPr="005214ED" w:rsidRDefault="005214ED" w:rsidP="000E4455">
      <w:pPr>
        <w:rPr>
          <w:rFonts w:cstheme="minorHAnsi"/>
        </w:rPr>
      </w:pPr>
      <w:r w:rsidRPr="005214ED">
        <w:rPr>
          <w:rFonts w:cstheme="minorHAnsi"/>
        </w:rPr>
        <w:t xml:space="preserve">Trying to decipher a linking issue?  Try these encoder / decoder tools </w:t>
      </w:r>
    </w:p>
    <w:p w14:paraId="05696972" w14:textId="37FEEE1E" w:rsidR="005214ED" w:rsidRPr="005214ED" w:rsidRDefault="005214ED" w:rsidP="000E4455">
      <w:pPr>
        <w:rPr>
          <w:rFonts w:cstheme="minorHAnsi"/>
        </w:rPr>
      </w:pPr>
    </w:p>
    <w:p w14:paraId="4A01B51D" w14:textId="126B2E51" w:rsidR="005214ED" w:rsidRPr="005214ED" w:rsidRDefault="005214ED" w:rsidP="005214ED">
      <w:pPr>
        <w:pStyle w:val="ListParagraph"/>
        <w:numPr>
          <w:ilvl w:val="0"/>
          <w:numId w:val="1"/>
        </w:numPr>
        <w:rPr>
          <w:rFonts w:cstheme="minorHAnsi"/>
        </w:rPr>
      </w:pPr>
      <w:hyperlink r:id="rId11" w:history="1">
        <w:r w:rsidRPr="005214ED">
          <w:rPr>
            <w:rStyle w:val="Hyperlink"/>
            <w:rFonts w:cstheme="minorHAnsi"/>
          </w:rPr>
          <w:t>https://www.url-encode-decode.com/</w:t>
        </w:r>
      </w:hyperlink>
    </w:p>
    <w:p w14:paraId="65B11070" w14:textId="0C269B8D" w:rsidR="005214ED" w:rsidRPr="005214ED" w:rsidRDefault="005214ED" w:rsidP="005214ED">
      <w:pPr>
        <w:pStyle w:val="ListParagraph"/>
        <w:numPr>
          <w:ilvl w:val="0"/>
          <w:numId w:val="1"/>
        </w:numPr>
        <w:rPr>
          <w:rFonts w:cstheme="minorHAnsi"/>
        </w:rPr>
      </w:pPr>
      <w:hyperlink r:id="rId12" w:history="1">
        <w:r w:rsidRPr="005214ED">
          <w:rPr>
            <w:rStyle w:val="Hyperlink"/>
            <w:rFonts w:cstheme="minorHAnsi"/>
          </w:rPr>
          <w:t>https://meyerweb.com/eric/tools/dencoder/</w:t>
        </w:r>
      </w:hyperlink>
    </w:p>
    <w:p w14:paraId="19CF440E" w14:textId="3B59C438" w:rsidR="005214ED" w:rsidRPr="005214ED" w:rsidRDefault="005214ED" w:rsidP="005214ED">
      <w:pPr>
        <w:pStyle w:val="ListParagraph"/>
        <w:rPr>
          <w:rFonts w:cstheme="minorHAnsi"/>
        </w:rPr>
      </w:pPr>
    </w:p>
    <w:p w14:paraId="15FB3285" w14:textId="66F3DF3E" w:rsidR="005214ED" w:rsidRPr="005214ED" w:rsidRDefault="005214ED" w:rsidP="005214ED">
      <w:pPr>
        <w:pStyle w:val="Heading3"/>
        <w:rPr>
          <w:rFonts w:asciiTheme="minorHAnsi" w:hAnsiTheme="minorHAnsi" w:cstheme="minorHAnsi"/>
        </w:rPr>
      </w:pPr>
      <w:proofErr w:type="spellStart"/>
      <w:r w:rsidRPr="005214ED">
        <w:rPr>
          <w:rFonts w:asciiTheme="minorHAnsi" w:hAnsiTheme="minorHAnsi" w:cstheme="minorHAnsi"/>
        </w:rPr>
        <w:t>SafeLinks</w:t>
      </w:r>
      <w:proofErr w:type="spellEnd"/>
    </w:p>
    <w:p w14:paraId="34C84722" w14:textId="00E27E65" w:rsidR="005214ED" w:rsidRPr="005214ED" w:rsidRDefault="005214ED" w:rsidP="005214ED">
      <w:pPr>
        <w:pStyle w:val="ListParagraph"/>
        <w:ind w:left="0"/>
        <w:rPr>
          <w:rFonts w:cstheme="minorHAnsi"/>
        </w:rPr>
      </w:pPr>
    </w:p>
    <w:p w14:paraId="0C17A816" w14:textId="20543D23" w:rsidR="005214ED" w:rsidRPr="005214ED" w:rsidRDefault="005214ED" w:rsidP="005214ED">
      <w:pPr>
        <w:pStyle w:val="ListParagraph"/>
        <w:ind w:left="0"/>
        <w:rPr>
          <w:rFonts w:cstheme="minorHAnsi"/>
        </w:rPr>
      </w:pPr>
      <w:r w:rsidRPr="005214ED">
        <w:rPr>
          <w:rFonts w:cstheme="minorHAnsi"/>
        </w:rPr>
        <w:t xml:space="preserve">Did a vendor send you an URL via email that is now </w:t>
      </w:r>
      <w:proofErr w:type="spellStart"/>
      <w:r w:rsidRPr="005214ED">
        <w:rPr>
          <w:rFonts w:cstheme="minorHAnsi"/>
        </w:rPr>
        <w:t>SafeLinks</w:t>
      </w:r>
      <w:proofErr w:type="spellEnd"/>
      <w:r w:rsidRPr="005214ED">
        <w:rPr>
          <w:rFonts w:cstheme="minorHAnsi"/>
        </w:rPr>
        <w:t xml:space="preserve"> encoded?  Ugh!  Use this decoder for </w:t>
      </w:r>
      <w:proofErr w:type="spellStart"/>
      <w:r w:rsidRPr="005214ED">
        <w:rPr>
          <w:rFonts w:cstheme="minorHAnsi"/>
        </w:rPr>
        <w:t>SafeLinks</w:t>
      </w:r>
      <w:proofErr w:type="spellEnd"/>
      <w:r w:rsidRPr="005214ED">
        <w:rPr>
          <w:rFonts w:cstheme="minorHAnsi"/>
        </w:rPr>
        <w:t>:</w:t>
      </w:r>
    </w:p>
    <w:p w14:paraId="5ABA25E7" w14:textId="324D05FB" w:rsidR="005214ED" w:rsidRPr="005214ED" w:rsidRDefault="005214ED" w:rsidP="005214ED">
      <w:pPr>
        <w:pStyle w:val="ListParagraph"/>
        <w:ind w:left="0"/>
        <w:rPr>
          <w:rFonts w:cstheme="minorHAnsi"/>
        </w:rPr>
      </w:pPr>
    </w:p>
    <w:p w14:paraId="4FEB39B6" w14:textId="0BBF598E" w:rsidR="005214ED" w:rsidRPr="005214ED" w:rsidRDefault="005214ED" w:rsidP="005214ED">
      <w:pPr>
        <w:pStyle w:val="ListParagraph"/>
        <w:ind w:left="0"/>
        <w:rPr>
          <w:rFonts w:cstheme="minorHAnsi"/>
        </w:rPr>
      </w:pPr>
      <w:hyperlink r:id="rId13" w:history="1">
        <w:r w:rsidRPr="005214ED">
          <w:rPr>
            <w:rStyle w:val="Hyperlink"/>
            <w:rFonts w:cstheme="minorHAnsi"/>
          </w:rPr>
          <w:t>https://www.o365atp.com/</w:t>
        </w:r>
      </w:hyperlink>
    </w:p>
    <w:p w14:paraId="2B23D61F" w14:textId="46DB4A98" w:rsidR="005214ED" w:rsidRDefault="005214ED" w:rsidP="005214ED">
      <w:pPr>
        <w:pStyle w:val="ListParagraph"/>
        <w:ind w:left="0"/>
      </w:pPr>
    </w:p>
    <w:p w14:paraId="51113C12" w14:textId="77777777" w:rsidR="007E3237" w:rsidRDefault="007E323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4517C68" w14:textId="77777777" w:rsidR="007E3237" w:rsidRDefault="005214ED" w:rsidP="007E3237">
      <w:pPr>
        <w:pStyle w:val="Heading2"/>
      </w:pPr>
      <w:r w:rsidRPr="007E3237">
        <w:lastRenderedPageBreak/>
        <w:t>Search and Replace</w:t>
      </w:r>
    </w:p>
    <w:p w14:paraId="06D39BC1" w14:textId="1D3A656B" w:rsidR="005214ED" w:rsidRPr="007E3237" w:rsidRDefault="005214ED" w:rsidP="007E3237">
      <w:pPr>
        <w:pStyle w:val="Heading3"/>
      </w:pPr>
      <w:r w:rsidRPr="007E3237">
        <w:br/>
        <w:t>Global Update Strategies</w:t>
      </w:r>
    </w:p>
    <w:p w14:paraId="3DC5260B" w14:textId="77777777" w:rsidR="005214ED" w:rsidRDefault="005214ED" w:rsidP="007E3237">
      <w:r>
        <w:t>Change variable length field 856|u</w:t>
      </w:r>
    </w:p>
    <w:p w14:paraId="0095C16B" w14:textId="758A632C" w:rsidR="005214ED" w:rsidRDefault="005214ED" w:rsidP="005214ED"/>
    <w:p w14:paraId="2A58E36E" w14:textId="2294FFF4" w:rsidR="005214ED" w:rsidRDefault="005214ED" w:rsidP="007E3237">
      <w:r>
        <w:t xml:space="preserve">/    </w:t>
      </w:r>
      <w:r>
        <w:tab/>
      </w:r>
      <w:r>
        <w:t xml:space="preserve">with </w:t>
      </w:r>
      <w:r>
        <w:tab/>
      </w:r>
      <w:r>
        <w:t>%2F</w:t>
      </w:r>
    </w:p>
    <w:p w14:paraId="590B8778" w14:textId="30765EF6" w:rsidR="005214ED" w:rsidRDefault="005214ED" w:rsidP="007E3237">
      <w:pPr>
        <w:rPr>
          <w:rFonts w:ascii="Times New Roman" w:hAnsi="Times New Roman"/>
          <w:sz w:val="24"/>
        </w:rPr>
      </w:pPr>
      <w:r>
        <w:t>? </w:t>
      </w:r>
      <w:r>
        <w:tab/>
      </w:r>
      <w:proofErr w:type="gramStart"/>
      <w:r>
        <w:t xml:space="preserve">with  </w:t>
      </w:r>
      <w:r>
        <w:tab/>
      </w:r>
      <w:proofErr w:type="gramEnd"/>
      <w:r>
        <w:t>%3F</w:t>
      </w:r>
    </w:p>
    <w:p w14:paraId="0C29CFD6" w14:textId="6D1D4906" w:rsidR="005214ED" w:rsidRDefault="005214ED" w:rsidP="007E3237">
      <w:r>
        <w:t>:   </w:t>
      </w:r>
      <w:r>
        <w:t xml:space="preserve"> </w:t>
      </w:r>
      <w:r>
        <w:tab/>
      </w:r>
      <w:proofErr w:type="gramStart"/>
      <w:r>
        <w:t xml:space="preserve">with </w:t>
      </w:r>
      <w:r>
        <w:t xml:space="preserve"> </w:t>
      </w:r>
      <w:r>
        <w:tab/>
      </w:r>
      <w:proofErr w:type="gramEnd"/>
      <w:r>
        <w:t>%3A</w:t>
      </w:r>
    </w:p>
    <w:p w14:paraId="3B16ED6E" w14:textId="3C587803" w:rsidR="005214ED" w:rsidRDefault="005214ED" w:rsidP="007E3237">
      <w:proofErr w:type="gramStart"/>
      <w:r>
        <w:t>;  </w:t>
      </w:r>
      <w:r>
        <w:tab/>
      </w:r>
      <w:proofErr w:type="gramEnd"/>
      <w:r>
        <w:t>with</w:t>
      </w:r>
      <w:r>
        <w:t xml:space="preserve">  </w:t>
      </w:r>
      <w:r>
        <w:tab/>
      </w:r>
      <w:r>
        <w:t>%3B</w:t>
      </w:r>
    </w:p>
    <w:p w14:paraId="69FDC5C6" w14:textId="4C77DF18" w:rsidR="005214ED" w:rsidRDefault="005214ED" w:rsidP="007E3237">
      <w:r>
        <w:t>[</w:t>
      </w:r>
      <w:proofErr w:type="gramStart"/>
      <w:r>
        <w:t>space]  </w:t>
      </w:r>
      <w:r>
        <w:t>with</w:t>
      </w:r>
      <w:proofErr w:type="gramEnd"/>
      <w:r>
        <w:t xml:space="preserve"> </w:t>
      </w:r>
      <w:r>
        <w:t xml:space="preserve">   </w:t>
      </w:r>
      <w:r w:rsidR="007E3237">
        <w:tab/>
      </w:r>
      <w:r>
        <w:t>%20</w:t>
      </w:r>
    </w:p>
    <w:p w14:paraId="47993989" w14:textId="2401DD20" w:rsidR="005214ED" w:rsidRDefault="005214ED" w:rsidP="007E3237">
      <w:r>
        <w:t xml:space="preserve">|    </w:t>
      </w:r>
      <w:r>
        <w:tab/>
        <w:t xml:space="preserve">with </w:t>
      </w:r>
      <w:r>
        <w:tab/>
      </w:r>
      <w:r>
        <w:t>%7C</w:t>
      </w:r>
    </w:p>
    <w:p w14:paraId="5C41193B" w14:textId="1307B20F" w:rsidR="005214ED" w:rsidRDefault="005214ED" w:rsidP="007E3237">
      <w:proofErr w:type="gramStart"/>
      <w:r>
        <w:t>,  </w:t>
      </w:r>
      <w:r>
        <w:tab/>
      </w:r>
      <w:proofErr w:type="gramEnd"/>
      <w:r>
        <w:t xml:space="preserve">with </w:t>
      </w:r>
      <w:r>
        <w:t xml:space="preserve">  </w:t>
      </w:r>
      <w:r>
        <w:tab/>
      </w:r>
      <w:r>
        <w:t>%2C</w:t>
      </w:r>
    </w:p>
    <w:p w14:paraId="4871CBD1" w14:textId="15CDF876" w:rsidR="005214ED" w:rsidRDefault="005214ED" w:rsidP="007E3237">
      <w:r>
        <w:t>=    </w:t>
      </w:r>
      <w:r>
        <w:tab/>
      </w:r>
      <w:proofErr w:type="gramStart"/>
      <w:r>
        <w:t xml:space="preserve">with </w:t>
      </w:r>
      <w:r>
        <w:t xml:space="preserve"> </w:t>
      </w:r>
      <w:r>
        <w:tab/>
      </w:r>
      <w:proofErr w:type="gramEnd"/>
      <w:r>
        <w:t>%3D</w:t>
      </w:r>
    </w:p>
    <w:p w14:paraId="50A4F388" w14:textId="2DB67C87" w:rsidR="005214ED" w:rsidRDefault="005214ED" w:rsidP="007E3237">
      <w:proofErr w:type="gramStart"/>
      <w:r>
        <w:t>&amp;  </w:t>
      </w:r>
      <w:r>
        <w:tab/>
      </w:r>
      <w:proofErr w:type="gramEnd"/>
      <w:r>
        <w:t>with</w:t>
      </w:r>
      <w:r>
        <w:t xml:space="preserve">   </w:t>
      </w:r>
      <w:r w:rsidR="007E3237">
        <w:tab/>
      </w:r>
      <w:r>
        <w:t>%26</w:t>
      </w:r>
    </w:p>
    <w:p w14:paraId="528A784C" w14:textId="2FF502D4" w:rsidR="005214ED" w:rsidRDefault="005214ED" w:rsidP="007E3237">
      <w:pPr>
        <w:rPr>
          <w:rFonts w:cstheme="minorHAnsi"/>
        </w:rPr>
      </w:pPr>
      <w:r>
        <w:br/>
      </w:r>
      <w:r w:rsidRPr="005214ED">
        <w:rPr>
          <w:rFonts w:cstheme="minorHAnsi"/>
        </w:rPr>
        <w:t>then replace |</w:t>
      </w:r>
      <w:proofErr w:type="spellStart"/>
      <w:r w:rsidRPr="005214ED">
        <w:rPr>
          <w:rFonts w:cstheme="minorHAnsi"/>
        </w:rPr>
        <w:t>uhttp</w:t>
      </w:r>
      <w:proofErr w:type="spellEnd"/>
      <w:r w:rsidRPr="005214ED">
        <w:rPr>
          <w:rFonts w:cstheme="minorHAnsi"/>
        </w:rPr>
        <w:t xml:space="preserve"> with |</w:t>
      </w:r>
      <w:proofErr w:type="spellStart"/>
      <w:r w:rsidRPr="005214ED">
        <w:rPr>
          <w:rFonts w:cstheme="minorHAnsi"/>
        </w:rPr>
        <w:t>u</w:t>
      </w:r>
      <w:hyperlink r:id="rId14" w:history="1">
        <w:r w:rsidRPr="005214ED">
          <w:rPr>
            <w:rStyle w:val="Hyperlink"/>
            <w:rFonts w:cstheme="minorHAnsi"/>
            <w:color w:val="1155CC"/>
            <w:sz w:val="22"/>
            <w:szCs w:val="22"/>
          </w:rPr>
          <w:t>https</w:t>
        </w:r>
        <w:proofErr w:type="spellEnd"/>
        <w:r w:rsidRPr="005214ED">
          <w:rPr>
            <w:rStyle w:val="Hyperlink"/>
            <w:rFonts w:cstheme="minorHAnsi"/>
            <w:color w:val="1155CC"/>
            <w:sz w:val="22"/>
            <w:szCs w:val="22"/>
          </w:rPr>
          <w:t>://go.openathens.net/redirector/</w:t>
        </w:r>
        <w:proofErr w:type="spellStart"/>
        <w:r w:rsidRPr="005214ED">
          <w:rPr>
            <w:rStyle w:val="Hyperlink"/>
            <w:rFonts w:cstheme="minorHAnsi"/>
            <w:color w:val="1155CC"/>
            <w:sz w:val="22"/>
            <w:szCs w:val="22"/>
            <w:highlight w:val="yellow"/>
          </w:rPr>
          <w:t>uark.edu</w:t>
        </w:r>
        <w:r w:rsidRPr="005214ED">
          <w:rPr>
            <w:rStyle w:val="Hyperlink"/>
            <w:rFonts w:cstheme="minorHAnsi"/>
            <w:color w:val="1155CC"/>
            <w:sz w:val="22"/>
            <w:szCs w:val="22"/>
          </w:rPr>
          <w:t>?url</w:t>
        </w:r>
        <w:proofErr w:type="spellEnd"/>
        <w:r w:rsidRPr="005214ED">
          <w:rPr>
            <w:rStyle w:val="Hyperlink"/>
            <w:rFonts w:cstheme="minorHAnsi"/>
            <w:color w:val="1155CC"/>
            <w:sz w:val="22"/>
            <w:szCs w:val="22"/>
          </w:rPr>
          <w:t>=</w:t>
        </w:r>
      </w:hyperlink>
      <w:r>
        <w:rPr>
          <w:rFonts w:cstheme="minorHAnsi"/>
        </w:rPr>
        <w:t>http</w:t>
      </w:r>
    </w:p>
    <w:p w14:paraId="657A59C0" w14:textId="21D219AE" w:rsidR="005214ED" w:rsidRDefault="005214ED" w:rsidP="005214ED">
      <w:pPr>
        <w:pStyle w:val="NormalWeb"/>
        <w:spacing w:before="0" w:beforeAutospacing="0" w:after="0" w:afterAutospacing="0"/>
        <w:rPr>
          <w:rFonts w:cstheme="minorHAnsi"/>
          <w:sz w:val="22"/>
          <w:szCs w:val="22"/>
        </w:rPr>
      </w:pPr>
    </w:p>
    <w:p w14:paraId="13610EEC" w14:textId="5D72C7D5" w:rsidR="005214ED" w:rsidRPr="005214ED" w:rsidRDefault="005214ED" w:rsidP="005214ED">
      <w:pPr>
        <w:pStyle w:val="Heading3"/>
      </w:pPr>
      <w:r>
        <w:t>MarcEdit Strategies</w:t>
      </w:r>
    </w:p>
    <w:p w14:paraId="65C970EC" w14:textId="4CD41498" w:rsidR="005214ED" w:rsidRDefault="005214ED" w:rsidP="005214ED">
      <w:pPr>
        <w:pStyle w:val="Heading3"/>
      </w:pPr>
    </w:p>
    <w:p w14:paraId="7F26E4FB" w14:textId="251C14D5" w:rsidR="007E3237" w:rsidRDefault="007E3237" w:rsidP="007E3237">
      <w:r w:rsidRPr="007E3237">
        <w:drawing>
          <wp:inline distT="0" distB="0" distL="0" distR="0" wp14:anchorId="7D35F572" wp14:editId="07C17E6F">
            <wp:extent cx="5943600" cy="1734185"/>
            <wp:effectExtent l="0" t="0" r="0" b="571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052C" w14:textId="01FBEF7F" w:rsidR="007E3237" w:rsidRDefault="007E3237" w:rsidP="007E3237"/>
    <w:p w14:paraId="391F80FA" w14:textId="77777777" w:rsidR="007E3237" w:rsidRPr="007E3237" w:rsidRDefault="007E3237" w:rsidP="007E3237"/>
    <w:p w14:paraId="7F95335E" w14:textId="5D98427A" w:rsidR="000E4455" w:rsidRDefault="007E3237" w:rsidP="007E3237">
      <w:pPr>
        <w:pStyle w:val="Heading2"/>
      </w:pPr>
      <w:r>
        <w:t>Patron Help</w:t>
      </w:r>
    </w:p>
    <w:p w14:paraId="353B28D3" w14:textId="3999ECB6" w:rsidR="007E3237" w:rsidRDefault="007E3237" w:rsidP="007E3237"/>
    <w:p w14:paraId="611AD596" w14:textId="08436C6E" w:rsidR="007E3237" w:rsidRDefault="007E3237" w:rsidP="007E3237">
      <w:r>
        <w:t xml:space="preserve">OpenAthens </w:t>
      </w:r>
      <w:proofErr w:type="spellStart"/>
      <w:r>
        <w:t>LibGuide</w:t>
      </w:r>
      <w:proofErr w:type="spellEnd"/>
      <w:r>
        <w:t xml:space="preserve">: </w:t>
      </w:r>
      <w:hyperlink r:id="rId16" w:history="1">
        <w:r w:rsidRPr="00593D8A">
          <w:rPr>
            <w:rStyle w:val="Hyperlink"/>
          </w:rPr>
          <w:t>https://uark.libguides.com/openathens/</w:t>
        </w:r>
      </w:hyperlink>
    </w:p>
    <w:p w14:paraId="1DA378A0" w14:textId="27D3D848" w:rsidR="007E3237" w:rsidRDefault="007E3237" w:rsidP="007E3237">
      <w:r>
        <w:t xml:space="preserve">Remote Access Help: </w:t>
      </w:r>
      <w:hyperlink r:id="rId17" w:history="1">
        <w:r w:rsidRPr="00593D8A">
          <w:rPr>
            <w:rStyle w:val="Hyperlink"/>
          </w:rPr>
          <w:t>https://libraries.uark.edu/access/</w:t>
        </w:r>
      </w:hyperlink>
    </w:p>
    <w:p w14:paraId="2EA67AC0" w14:textId="47CFDF16" w:rsidR="007E3237" w:rsidRDefault="007E3237" w:rsidP="007E3237">
      <w:r>
        <w:t xml:space="preserve">Making Permalinks: </w:t>
      </w:r>
      <w:hyperlink r:id="rId18" w:history="1">
        <w:r w:rsidRPr="00593D8A">
          <w:rPr>
            <w:rStyle w:val="Hyperlink"/>
          </w:rPr>
          <w:t>https://libraries.uark.edu/eresources/durablelinks.asp</w:t>
        </w:r>
      </w:hyperlink>
    </w:p>
    <w:p w14:paraId="3710867D" w14:textId="0CAE1A13" w:rsidR="007E3237" w:rsidRDefault="007E3237" w:rsidP="007E3237"/>
    <w:p w14:paraId="0E2AFE88" w14:textId="3360D603" w:rsidR="007E3237" w:rsidRDefault="007E3237" w:rsidP="0008737C">
      <w:pPr>
        <w:pStyle w:val="Heading2"/>
      </w:pPr>
      <w:r>
        <w:t>Staff Help</w:t>
      </w:r>
    </w:p>
    <w:p w14:paraId="54215A61" w14:textId="1E950F89" w:rsidR="007E3237" w:rsidRDefault="007E3237" w:rsidP="007E3237"/>
    <w:p w14:paraId="5781BB82" w14:textId="207D2F54" w:rsidR="007E3237" w:rsidRDefault="007E3237" w:rsidP="007E3237">
      <w:r>
        <w:t xml:space="preserve">Remote Access </w:t>
      </w:r>
      <w:proofErr w:type="gramStart"/>
      <w:r>
        <w:t xml:space="preserve">Troubleshooting </w:t>
      </w:r>
      <w:r w:rsidR="0008737C">
        <w:t>:</w:t>
      </w:r>
      <w:proofErr w:type="gramEnd"/>
      <w:r w:rsidR="0008737C">
        <w:t xml:space="preserve"> </w:t>
      </w:r>
      <w:hyperlink r:id="rId19" w:history="1">
        <w:r w:rsidR="0008737C" w:rsidRPr="00593D8A">
          <w:rPr>
            <w:rStyle w:val="Hyperlink"/>
          </w:rPr>
          <w:t>https://uark.libguides.com/accessaccounts/access</w:t>
        </w:r>
      </w:hyperlink>
    </w:p>
    <w:p w14:paraId="34717FB8" w14:textId="0003F0AD" w:rsidR="0008737C" w:rsidRDefault="0008737C" w:rsidP="007E3237">
      <w:r>
        <w:t xml:space="preserve">New Database setups: OpenAthens </w:t>
      </w:r>
      <w:hyperlink r:id="rId20" w:history="1">
        <w:r w:rsidRPr="00593D8A">
          <w:rPr>
            <w:rStyle w:val="Hyperlink"/>
          </w:rPr>
          <w:t>https://uark.libguides.com/electronicserials/openathens</w:t>
        </w:r>
      </w:hyperlink>
    </w:p>
    <w:p w14:paraId="0BFE0B2B" w14:textId="3B6AC364" w:rsidR="0008737C" w:rsidRDefault="0008737C" w:rsidP="007E3237"/>
    <w:p w14:paraId="09D6A2D5" w14:textId="0A316E25" w:rsidR="0008737C" w:rsidRDefault="0008737C" w:rsidP="007E3237"/>
    <w:p w14:paraId="255B2DBA" w14:textId="35F5F976" w:rsidR="0008737C" w:rsidRDefault="0008737C" w:rsidP="007E3237"/>
    <w:p w14:paraId="386FE2E2" w14:textId="375FC8BA" w:rsidR="0008737C" w:rsidRDefault="0008737C" w:rsidP="007E3237"/>
    <w:p w14:paraId="70A44C21" w14:textId="6A096F8B" w:rsidR="0008737C" w:rsidRDefault="0008737C" w:rsidP="007E3237"/>
    <w:p w14:paraId="07091485" w14:textId="0264F0D0" w:rsidR="0008737C" w:rsidRDefault="0008737C" w:rsidP="007E3237"/>
    <w:p w14:paraId="7576FB67" w14:textId="7097A630" w:rsidR="0008737C" w:rsidRDefault="0008737C" w:rsidP="007E3237"/>
    <w:p w14:paraId="27F27762" w14:textId="210B199E" w:rsidR="0008737C" w:rsidRPr="0008737C" w:rsidRDefault="0008737C" w:rsidP="0008737C">
      <w:pPr>
        <w:jc w:val="right"/>
        <w:rPr>
          <w:sz w:val="16"/>
          <w:szCs w:val="16"/>
        </w:rPr>
      </w:pPr>
      <w:r w:rsidRPr="0008737C">
        <w:rPr>
          <w:sz w:val="16"/>
          <w:szCs w:val="16"/>
        </w:rPr>
        <w:t>BJ 3/2021</w:t>
      </w:r>
    </w:p>
    <w:p w14:paraId="2DFAFF68" w14:textId="1125045A" w:rsidR="0008737C" w:rsidRDefault="0008737C" w:rsidP="007E3237"/>
    <w:p w14:paraId="54249812" w14:textId="1AEAC28C" w:rsidR="0008737C" w:rsidRDefault="0008737C" w:rsidP="007E3237"/>
    <w:p w14:paraId="3B36221E" w14:textId="26C7A7A6" w:rsidR="0008737C" w:rsidRDefault="0008737C" w:rsidP="007E3237"/>
    <w:p w14:paraId="54776179" w14:textId="02E33474" w:rsidR="0008737C" w:rsidRDefault="0008737C" w:rsidP="007E3237"/>
    <w:p w14:paraId="61600348" w14:textId="77777777" w:rsidR="0008737C" w:rsidRDefault="0008737C" w:rsidP="007E3237"/>
    <w:p w14:paraId="1EF435FF" w14:textId="77777777" w:rsidR="007E3237" w:rsidRPr="007E3237" w:rsidRDefault="007E3237" w:rsidP="007E3237"/>
    <w:sectPr w:rsidR="007E3237" w:rsidRPr="007E3237" w:rsidSect="007E32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D64D2"/>
    <w:multiLevelType w:val="hybridMultilevel"/>
    <w:tmpl w:val="171A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55"/>
    <w:rsid w:val="0008737C"/>
    <w:rsid w:val="000E4455"/>
    <w:rsid w:val="004A415C"/>
    <w:rsid w:val="005214ED"/>
    <w:rsid w:val="007E3237"/>
    <w:rsid w:val="007E47F6"/>
    <w:rsid w:val="00A07FC9"/>
    <w:rsid w:val="00CB09F5"/>
    <w:rsid w:val="00D1558F"/>
    <w:rsid w:val="00E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E9BC"/>
  <w15:chartTrackingRefBased/>
  <w15:docId w15:val="{F8D7A602-E170-8C4B-B896-17C3C3FD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37"/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9F5"/>
    <w:pPr>
      <w:keepNext/>
      <w:keepLines/>
      <w:spacing w:before="240"/>
      <w:outlineLvl w:val="0"/>
    </w:pPr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4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9F5"/>
    <w:rPr>
      <w:rFonts w:ascii="Century Gothic" w:eastAsiaTheme="majorEastAsia" w:hAnsi="Century Gothic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45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E445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0E44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1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openathens.net/generate/" TargetMode="External"/><Relationship Id="rId13" Type="http://schemas.openxmlformats.org/officeDocument/2006/relationships/hyperlink" Target="https://www.o365atp.com/" TargetMode="External"/><Relationship Id="rId18" Type="http://schemas.openxmlformats.org/officeDocument/2006/relationships/hyperlink" Target="https://libraries.uark.edu/eresources/durablelinks.a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o.openathens.net/redirector/uark.edu?url=https%3A%2F%2Fwww.jstor.org%2F" TargetMode="External"/><Relationship Id="rId12" Type="http://schemas.openxmlformats.org/officeDocument/2006/relationships/hyperlink" Target="https://meyerweb.com/eric/tools/dencoder/" TargetMode="External"/><Relationship Id="rId17" Type="http://schemas.openxmlformats.org/officeDocument/2006/relationships/hyperlink" Target="https://libraries.uark.edu/acc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ark.libguides.com/openathens/" TargetMode="External"/><Relationship Id="rId20" Type="http://schemas.openxmlformats.org/officeDocument/2006/relationships/hyperlink" Target="https://uark.libguides.com/electronicserials/openathe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stor.org/" TargetMode="External"/><Relationship Id="rId11" Type="http://schemas.openxmlformats.org/officeDocument/2006/relationships/hyperlink" Target="https://www.url-encode-decode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tiff"/><Relationship Id="rId10" Type="http://schemas.openxmlformats.org/officeDocument/2006/relationships/hyperlink" Target="https://uark.libguides.com/openathens/links#s-lg-box-23513150" TargetMode="External"/><Relationship Id="rId19" Type="http://schemas.openxmlformats.org/officeDocument/2006/relationships/hyperlink" Target="https://uark.libguides.com/accessaccounts/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rk.libguides.com/openathens/links" TargetMode="External"/><Relationship Id="rId14" Type="http://schemas.openxmlformats.org/officeDocument/2006/relationships/hyperlink" Target="https://go.openathens.net/redirector/uark.edu?url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Juhl</dc:creator>
  <cp:keywords/>
  <dc:description/>
  <cp:lastModifiedBy>Beth Juhl</cp:lastModifiedBy>
  <cp:revision>2</cp:revision>
  <dcterms:created xsi:type="dcterms:W3CDTF">2021-03-05T22:42:00Z</dcterms:created>
  <dcterms:modified xsi:type="dcterms:W3CDTF">2021-03-05T23:23:00Z</dcterms:modified>
</cp:coreProperties>
</file>