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B1315" w14:textId="02E00E8C" w:rsidR="00A965A8" w:rsidRPr="009E6AF3" w:rsidRDefault="0035595C" w:rsidP="002C4E67">
      <w:pPr>
        <w:jc w:val="center"/>
        <w:rPr>
          <w:rFonts w:cstheme="minorHAnsi"/>
          <w:b/>
          <w:color w:val="ED7D31" w:themeColor="accent2"/>
          <w:sz w:val="36"/>
          <w:szCs w:val="36"/>
        </w:rPr>
      </w:pPr>
      <w:r w:rsidRPr="009E6AF3">
        <w:rPr>
          <w:rFonts w:cstheme="minorHAnsi"/>
          <w:b/>
          <w:color w:val="ED7D31" w:themeColor="accent2"/>
          <w:sz w:val="36"/>
          <w:szCs w:val="36"/>
        </w:rPr>
        <w:t xml:space="preserve">Vega </w:t>
      </w:r>
      <w:r w:rsidR="0050530B" w:rsidRPr="009E6AF3">
        <w:rPr>
          <w:rFonts w:cstheme="minorHAnsi"/>
          <w:b/>
          <w:color w:val="ED7D31" w:themeColor="accent2"/>
          <w:sz w:val="36"/>
          <w:szCs w:val="36"/>
        </w:rPr>
        <w:t>Showcases</w:t>
      </w:r>
      <w:r w:rsidRPr="009E6AF3">
        <w:rPr>
          <w:rFonts w:cstheme="minorHAnsi"/>
          <w:b/>
          <w:color w:val="ED7D31" w:themeColor="accent2"/>
          <w:sz w:val="36"/>
          <w:szCs w:val="36"/>
        </w:rPr>
        <w:t xml:space="preserve"> </w:t>
      </w:r>
      <w:r w:rsidR="00286CC4" w:rsidRPr="009E6AF3">
        <w:rPr>
          <w:rFonts w:cstheme="minorHAnsi"/>
          <w:b/>
          <w:color w:val="ED7D31" w:themeColor="accent2"/>
          <w:sz w:val="36"/>
          <w:szCs w:val="36"/>
        </w:rPr>
        <w:t>–</w:t>
      </w:r>
      <w:r w:rsidRPr="009E6AF3">
        <w:rPr>
          <w:rFonts w:cstheme="minorHAnsi"/>
          <w:b/>
          <w:color w:val="ED7D31" w:themeColor="accent2"/>
          <w:sz w:val="36"/>
          <w:szCs w:val="36"/>
        </w:rPr>
        <w:t xml:space="preserve"> Guidelines</w:t>
      </w:r>
      <w:r w:rsidR="00286CC4" w:rsidRPr="009E6AF3">
        <w:rPr>
          <w:rFonts w:cstheme="minorHAnsi"/>
          <w:b/>
          <w:color w:val="ED7D31" w:themeColor="accent2"/>
          <w:sz w:val="36"/>
          <w:szCs w:val="36"/>
        </w:rPr>
        <w:t xml:space="preserve"> &amp; Procedures</w:t>
      </w:r>
    </w:p>
    <w:p w14:paraId="55A7D409" w14:textId="4915EEED" w:rsidR="000C4275" w:rsidRPr="009E6AF3" w:rsidRDefault="000C4275">
      <w:pPr>
        <w:rPr>
          <w:rFonts w:cstheme="minorHAnsi"/>
          <w:sz w:val="24"/>
          <w:szCs w:val="24"/>
        </w:rPr>
      </w:pPr>
    </w:p>
    <w:p w14:paraId="6AD055CE" w14:textId="698EC571" w:rsidR="009E6AF3" w:rsidRPr="009E6AF3" w:rsidRDefault="009E6AF3" w:rsidP="00286CC4">
      <w:pPr>
        <w:rPr>
          <w:rFonts w:cstheme="minorHAnsi"/>
          <w:b/>
          <w:sz w:val="28"/>
          <w:szCs w:val="28"/>
        </w:rPr>
      </w:pPr>
      <w:r w:rsidRPr="009E6AF3">
        <w:rPr>
          <w:rFonts w:cstheme="minorHAnsi"/>
          <w:b/>
          <w:sz w:val="28"/>
          <w:szCs w:val="28"/>
        </w:rPr>
        <w:t>Introduction</w:t>
      </w:r>
    </w:p>
    <w:p w14:paraId="3F76B262" w14:textId="1A7B3465" w:rsidR="00286CC4" w:rsidRPr="009E6AF3" w:rsidRDefault="00286CC4" w:rsidP="00286CC4">
      <w:pPr>
        <w:rPr>
          <w:rFonts w:cstheme="minorHAnsi"/>
          <w:sz w:val="24"/>
          <w:szCs w:val="24"/>
        </w:rPr>
      </w:pPr>
      <w:r w:rsidRPr="009E6AF3">
        <w:rPr>
          <w:rFonts w:cstheme="minorHAnsi"/>
          <w:sz w:val="24"/>
          <w:szCs w:val="24"/>
        </w:rPr>
        <w:t>“Showcases</w:t>
      </w:r>
      <w:r w:rsidR="00B125CB">
        <w:rPr>
          <w:rFonts w:cstheme="minorHAnsi"/>
          <w:sz w:val="24"/>
          <w:szCs w:val="24"/>
        </w:rPr>
        <w:t>” are what Innovative Interface</w:t>
      </w:r>
      <w:r w:rsidRPr="009E6AF3">
        <w:rPr>
          <w:rFonts w:cstheme="minorHAnsi"/>
          <w:sz w:val="24"/>
          <w:szCs w:val="24"/>
        </w:rPr>
        <w:t>s calls the section in Vega search results that provide access to related materials, people, and topics in a visual interface, encouraging exploration. If you look at a title on the current New York Times Best Sellers list, for example, you will see the New York Times Best Sellers Showcase:</w:t>
      </w:r>
    </w:p>
    <w:p w14:paraId="697BD163" w14:textId="782AE7C9" w:rsidR="00286CC4" w:rsidRPr="009E6AF3" w:rsidRDefault="00286CC4">
      <w:pPr>
        <w:rPr>
          <w:rFonts w:cstheme="minorHAnsi"/>
          <w:sz w:val="24"/>
          <w:szCs w:val="24"/>
        </w:rPr>
      </w:pPr>
    </w:p>
    <w:p w14:paraId="210B038E" w14:textId="5D88B3D6" w:rsidR="00286CC4" w:rsidRPr="009E6AF3" w:rsidRDefault="00286CC4">
      <w:pPr>
        <w:rPr>
          <w:rFonts w:cstheme="minorHAnsi"/>
          <w:sz w:val="24"/>
          <w:szCs w:val="24"/>
        </w:rPr>
      </w:pPr>
      <w:r w:rsidRPr="009E6AF3">
        <w:rPr>
          <w:rFonts w:cstheme="minorHAnsi"/>
          <w:noProof/>
          <w:sz w:val="24"/>
          <w:szCs w:val="24"/>
        </w:rPr>
        <w:drawing>
          <wp:inline distT="0" distB="0" distL="0" distR="0" wp14:anchorId="60680FF4" wp14:editId="633515FD">
            <wp:extent cx="5943600" cy="36925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owcaseExample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692525"/>
                    </a:xfrm>
                    <a:prstGeom prst="rect">
                      <a:avLst/>
                    </a:prstGeom>
                  </pic:spPr>
                </pic:pic>
              </a:graphicData>
            </a:graphic>
          </wp:inline>
        </w:drawing>
      </w:r>
    </w:p>
    <w:p w14:paraId="4AF5EDA8" w14:textId="77777777" w:rsidR="00286CC4" w:rsidRPr="009E6AF3" w:rsidRDefault="00286CC4">
      <w:pPr>
        <w:rPr>
          <w:rFonts w:cstheme="minorHAnsi"/>
          <w:sz w:val="24"/>
          <w:szCs w:val="24"/>
        </w:rPr>
      </w:pPr>
    </w:p>
    <w:p w14:paraId="46420558" w14:textId="64F2FF53" w:rsidR="00286CC4" w:rsidRPr="009E6AF3" w:rsidRDefault="00286CC4">
      <w:pPr>
        <w:rPr>
          <w:rFonts w:cstheme="minorHAnsi"/>
          <w:sz w:val="24"/>
          <w:szCs w:val="24"/>
        </w:rPr>
      </w:pPr>
      <w:r w:rsidRPr="009E6AF3">
        <w:rPr>
          <w:rFonts w:cstheme="minorHAnsi"/>
          <w:sz w:val="24"/>
          <w:szCs w:val="24"/>
        </w:rPr>
        <w:t xml:space="preserve">An example </w:t>
      </w:r>
      <w:proofErr w:type="gramStart"/>
      <w:r w:rsidRPr="009E6AF3">
        <w:rPr>
          <w:rFonts w:cstheme="minorHAnsi"/>
          <w:sz w:val="24"/>
          <w:szCs w:val="24"/>
        </w:rPr>
        <w:t>of a staff-created Showcases</w:t>
      </w:r>
      <w:proofErr w:type="gramEnd"/>
      <w:r w:rsidRPr="009E6AF3">
        <w:rPr>
          <w:rFonts w:cstheme="minorHAnsi"/>
          <w:sz w:val="24"/>
          <w:szCs w:val="24"/>
        </w:rPr>
        <w:t xml:space="preserve"> would be the </w:t>
      </w:r>
      <w:hyperlink r:id="rId11" w:history="1">
        <w:r w:rsidRPr="00B125CB">
          <w:rPr>
            <w:rStyle w:val="Hyperlink"/>
            <w:rFonts w:cstheme="minorHAnsi"/>
            <w:sz w:val="24"/>
            <w:szCs w:val="24"/>
          </w:rPr>
          <w:t>Battle of the Books</w:t>
        </w:r>
      </w:hyperlink>
      <w:r w:rsidRPr="009E6AF3">
        <w:rPr>
          <w:rFonts w:cstheme="minorHAnsi"/>
          <w:sz w:val="24"/>
          <w:szCs w:val="24"/>
        </w:rPr>
        <w:t xml:space="preserve">. If you open a record for a title in the current Battle of the Books list, you will see a showcase showing you all of the other titles in the current Battle of the Books list. </w:t>
      </w:r>
    </w:p>
    <w:p w14:paraId="24A4634E" w14:textId="77777777" w:rsidR="00286CC4" w:rsidRPr="009E6AF3" w:rsidRDefault="00286CC4">
      <w:pPr>
        <w:rPr>
          <w:rFonts w:cstheme="minorHAnsi"/>
          <w:sz w:val="24"/>
          <w:szCs w:val="24"/>
        </w:rPr>
      </w:pPr>
    </w:p>
    <w:p w14:paraId="227E3B15" w14:textId="5746B390" w:rsidR="000C4275" w:rsidRPr="009E6AF3" w:rsidRDefault="000C4275">
      <w:pPr>
        <w:rPr>
          <w:rFonts w:cstheme="minorHAnsi"/>
          <w:sz w:val="24"/>
          <w:szCs w:val="24"/>
        </w:rPr>
      </w:pPr>
      <w:r w:rsidRPr="009E6AF3">
        <w:rPr>
          <w:rFonts w:cstheme="minorHAnsi"/>
          <w:sz w:val="24"/>
          <w:szCs w:val="24"/>
        </w:rPr>
        <w:t xml:space="preserve">Creating Showcases in Vega is easy – simply log in to Vega with an “admin” level card (see below) and create a booklist of items. You can then publish that list as a Showcase. The Showcase will then display in the Vega catalog when bringing up a title that happens to be included in a Showcase. Otherwise, Showcases </w:t>
      </w:r>
      <w:proofErr w:type="gramStart"/>
      <w:r w:rsidRPr="009E6AF3">
        <w:rPr>
          <w:rFonts w:cstheme="minorHAnsi"/>
          <w:sz w:val="24"/>
          <w:szCs w:val="24"/>
        </w:rPr>
        <w:t>are promoted</w:t>
      </w:r>
      <w:proofErr w:type="gramEnd"/>
      <w:r w:rsidRPr="009E6AF3">
        <w:rPr>
          <w:rFonts w:cstheme="minorHAnsi"/>
          <w:sz w:val="24"/>
          <w:szCs w:val="24"/>
        </w:rPr>
        <w:t xml:space="preserve"> to patrons/the public on the library website, social media, etc., under the direction of the Public Information Coordinator. </w:t>
      </w:r>
    </w:p>
    <w:p w14:paraId="5FAD57FD" w14:textId="77777777" w:rsidR="0035595C" w:rsidRPr="009E6AF3" w:rsidRDefault="0035595C">
      <w:pPr>
        <w:rPr>
          <w:rFonts w:cstheme="minorHAnsi"/>
          <w:sz w:val="24"/>
          <w:szCs w:val="24"/>
        </w:rPr>
      </w:pPr>
    </w:p>
    <w:p w14:paraId="18156A11" w14:textId="77777777" w:rsidR="0035595C" w:rsidRPr="009E6AF3" w:rsidRDefault="007C60A8">
      <w:pPr>
        <w:rPr>
          <w:rFonts w:cstheme="minorHAnsi"/>
          <w:sz w:val="24"/>
          <w:szCs w:val="24"/>
        </w:rPr>
      </w:pPr>
      <w:r w:rsidRPr="009E6AF3">
        <w:rPr>
          <w:rFonts w:cstheme="minorHAnsi"/>
          <w:sz w:val="24"/>
          <w:szCs w:val="24"/>
        </w:rPr>
        <w:t>The following areas would warrant the creation and ongoing maintenance of a showcase:</w:t>
      </w:r>
    </w:p>
    <w:p w14:paraId="0892C9E6" w14:textId="38FDDE3A" w:rsidR="007C60A8" w:rsidRPr="009E6AF3" w:rsidRDefault="007C60A8" w:rsidP="007C60A8">
      <w:pPr>
        <w:pStyle w:val="ListParagraph"/>
        <w:numPr>
          <w:ilvl w:val="0"/>
          <w:numId w:val="1"/>
        </w:numPr>
        <w:rPr>
          <w:rFonts w:cstheme="minorHAnsi"/>
          <w:sz w:val="24"/>
          <w:szCs w:val="24"/>
        </w:rPr>
      </w:pPr>
      <w:r w:rsidRPr="009E6AF3">
        <w:rPr>
          <w:rFonts w:cstheme="minorHAnsi"/>
          <w:sz w:val="24"/>
          <w:szCs w:val="24"/>
        </w:rPr>
        <w:lastRenderedPageBreak/>
        <w:t xml:space="preserve">Book Club selections (will maintain current year + previous 2 years); </w:t>
      </w:r>
      <w:r w:rsidR="00A95EEC" w:rsidRPr="009E6AF3">
        <w:rPr>
          <w:rFonts w:cstheme="minorHAnsi"/>
          <w:sz w:val="24"/>
          <w:szCs w:val="24"/>
        </w:rPr>
        <w:t>one showcase will be</w:t>
      </w:r>
      <w:r w:rsidRPr="009E6AF3">
        <w:rPr>
          <w:rFonts w:cstheme="minorHAnsi"/>
          <w:sz w:val="24"/>
          <w:szCs w:val="24"/>
        </w:rPr>
        <w:t xml:space="preserve"> embedded on the</w:t>
      </w:r>
      <w:r w:rsidR="00A95EEC" w:rsidRPr="009E6AF3">
        <w:rPr>
          <w:rFonts w:cstheme="minorHAnsi"/>
          <w:sz w:val="24"/>
          <w:szCs w:val="24"/>
        </w:rPr>
        <w:t xml:space="preserve"> specific</w:t>
      </w:r>
      <w:r w:rsidRPr="009E6AF3">
        <w:rPr>
          <w:rFonts w:cstheme="minorHAnsi"/>
          <w:sz w:val="24"/>
          <w:szCs w:val="24"/>
        </w:rPr>
        <w:t xml:space="preserve"> book club page;</w:t>
      </w:r>
      <w:r w:rsidR="00FF76FB" w:rsidRPr="009E6AF3">
        <w:rPr>
          <w:rFonts w:cstheme="minorHAnsi"/>
          <w:sz w:val="24"/>
          <w:szCs w:val="24"/>
        </w:rPr>
        <w:t xml:space="preserve"> </w:t>
      </w:r>
    </w:p>
    <w:p w14:paraId="0258271E" w14:textId="77777777" w:rsidR="007C60A8" w:rsidRPr="009E6AF3" w:rsidRDefault="007C60A8" w:rsidP="007C60A8">
      <w:pPr>
        <w:pStyle w:val="ListParagraph"/>
        <w:numPr>
          <w:ilvl w:val="0"/>
          <w:numId w:val="1"/>
        </w:numPr>
        <w:rPr>
          <w:rFonts w:cstheme="minorHAnsi"/>
          <w:sz w:val="24"/>
          <w:szCs w:val="24"/>
        </w:rPr>
      </w:pPr>
      <w:r w:rsidRPr="009E6AF3">
        <w:rPr>
          <w:rFonts w:cstheme="minorHAnsi"/>
          <w:sz w:val="24"/>
          <w:szCs w:val="24"/>
        </w:rPr>
        <w:t xml:space="preserve">Book Lists (currently published and/or listed on website) – Examples would be the Battle of the Book lists. These would be included on the </w:t>
      </w:r>
      <w:r w:rsidRPr="009E6AF3">
        <w:rPr>
          <w:rFonts w:cstheme="minorHAnsi"/>
          <w:b/>
          <w:sz w:val="24"/>
          <w:szCs w:val="24"/>
        </w:rPr>
        <w:t>What to Read</w:t>
      </w:r>
      <w:r w:rsidRPr="009E6AF3">
        <w:rPr>
          <w:rFonts w:cstheme="minorHAnsi"/>
          <w:sz w:val="24"/>
          <w:szCs w:val="24"/>
        </w:rPr>
        <w:t xml:space="preserve"> pages;</w:t>
      </w:r>
    </w:p>
    <w:p w14:paraId="0AE163F9" w14:textId="77777777" w:rsidR="007C60A8" w:rsidRPr="009E6AF3" w:rsidRDefault="007C60A8" w:rsidP="007C60A8">
      <w:pPr>
        <w:pStyle w:val="ListParagraph"/>
        <w:numPr>
          <w:ilvl w:val="0"/>
          <w:numId w:val="1"/>
        </w:numPr>
        <w:rPr>
          <w:rFonts w:cstheme="minorHAnsi"/>
          <w:sz w:val="24"/>
          <w:szCs w:val="24"/>
        </w:rPr>
      </w:pPr>
      <w:r w:rsidRPr="009E6AF3">
        <w:rPr>
          <w:rFonts w:cstheme="minorHAnsi"/>
          <w:sz w:val="24"/>
          <w:szCs w:val="24"/>
        </w:rPr>
        <w:t xml:space="preserve">Frequently Requested Themes – Examples would be books about Princesses. In many cases, these would be included on the </w:t>
      </w:r>
      <w:r w:rsidRPr="009E6AF3">
        <w:rPr>
          <w:rFonts w:cstheme="minorHAnsi"/>
          <w:b/>
          <w:sz w:val="24"/>
          <w:szCs w:val="24"/>
        </w:rPr>
        <w:t>What to Read</w:t>
      </w:r>
      <w:r w:rsidRPr="009E6AF3">
        <w:rPr>
          <w:rFonts w:cstheme="minorHAnsi"/>
          <w:sz w:val="24"/>
          <w:szCs w:val="24"/>
        </w:rPr>
        <w:t xml:space="preserve"> pages (staff picks);</w:t>
      </w:r>
    </w:p>
    <w:p w14:paraId="03C4F22C" w14:textId="252DDA50" w:rsidR="007C60A8" w:rsidRPr="009E6AF3" w:rsidRDefault="007C60A8" w:rsidP="007C60A8">
      <w:pPr>
        <w:pStyle w:val="ListParagraph"/>
        <w:numPr>
          <w:ilvl w:val="0"/>
          <w:numId w:val="1"/>
        </w:numPr>
        <w:rPr>
          <w:rFonts w:cstheme="minorHAnsi"/>
          <w:sz w:val="24"/>
          <w:szCs w:val="24"/>
        </w:rPr>
      </w:pPr>
      <w:r w:rsidRPr="009E6AF3">
        <w:rPr>
          <w:rFonts w:cstheme="minorHAnsi"/>
          <w:sz w:val="24"/>
          <w:szCs w:val="24"/>
        </w:rPr>
        <w:t xml:space="preserve">Grade Level Bibs – Currently updated annually prior to the SRP and published as handouts. These </w:t>
      </w:r>
      <w:r w:rsidR="00B125CB">
        <w:rPr>
          <w:rFonts w:cstheme="minorHAnsi"/>
          <w:sz w:val="24"/>
          <w:szCs w:val="24"/>
        </w:rPr>
        <w:t xml:space="preserve">will </w:t>
      </w:r>
      <w:r w:rsidRPr="009E6AF3">
        <w:rPr>
          <w:rFonts w:cstheme="minorHAnsi"/>
          <w:sz w:val="24"/>
          <w:szCs w:val="24"/>
        </w:rPr>
        <w:t>be transitioned to online only and</w:t>
      </w:r>
      <w:r w:rsidR="00B125CB">
        <w:rPr>
          <w:rFonts w:cstheme="minorHAnsi"/>
          <w:sz w:val="24"/>
          <w:szCs w:val="24"/>
        </w:rPr>
        <w:t xml:space="preserve"> are</w:t>
      </w:r>
      <w:r w:rsidRPr="009E6AF3">
        <w:rPr>
          <w:rFonts w:cstheme="minorHAnsi"/>
          <w:sz w:val="24"/>
          <w:szCs w:val="24"/>
        </w:rPr>
        <w:t xml:space="preserve"> listed on the </w:t>
      </w:r>
      <w:hyperlink r:id="rId12" w:history="1">
        <w:r w:rsidRPr="00B125CB">
          <w:rPr>
            <w:rStyle w:val="Hyperlink"/>
            <w:rFonts w:cstheme="minorHAnsi"/>
            <w:sz w:val="24"/>
            <w:szCs w:val="24"/>
          </w:rPr>
          <w:t>What to Read</w:t>
        </w:r>
      </w:hyperlink>
      <w:r w:rsidRPr="009E6AF3">
        <w:rPr>
          <w:rFonts w:cstheme="minorHAnsi"/>
          <w:sz w:val="24"/>
          <w:szCs w:val="24"/>
        </w:rPr>
        <w:t xml:space="preserve"> (Children) page and associated with a QR code used in SRP literature, signage;</w:t>
      </w:r>
    </w:p>
    <w:p w14:paraId="3954BCA2" w14:textId="77777777" w:rsidR="0035595C" w:rsidRPr="009E6AF3" w:rsidRDefault="0035595C">
      <w:pPr>
        <w:rPr>
          <w:rFonts w:cstheme="minorHAnsi"/>
          <w:sz w:val="24"/>
          <w:szCs w:val="24"/>
        </w:rPr>
      </w:pPr>
    </w:p>
    <w:p w14:paraId="02D561C1" w14:textId="77777777" w:rsidR="0035595C" w:rsidRPr="009E6AF3" w:rsidRDefault="0035595C">
      <w:pPr>
        <w:rPr>
          <w:rFonts w:cstheme="minorHAnsi"/>
          <w:b/>
          <w:sz w:val="28"/>
          <w:szCs w:val="28"/>
        </w:rPr>
      </w:pPr>
      <w:r w:rsidRPr="009E6AF3">
        <w:rPr>
          <w:rFonts w:cstheme="minorHAnsi"/>
          <w:b/>
          <w:sz w:val="28"/>
          <w:szCs w:val="28"/>
        </w:rPr>
        <w:t>Responsible Staff</w:t>
      </w:r>
    </w:p>
    <w:p w14:paraId="4F13E6DB" w14:textId="77777777" w:rsidR="0035595C" w:rsidRPr="009E6AF3" w:rsidRDefault="0035595C">
      <w:pPr>
        <w:rPr>
          <w:rFonts w:cstheme="minorHAnsi"/>
          <w:sz w:val="24"/>
          <w:szCs w:val="24"/>
        </w:rPr>
      </w:pPr>
      <w:r w:rsidRPr="009E6AF3">
        <w:rPr>
          <w:rFonts w:cstheme="minorHAnsi"/>
          <w:sz w:val="24"/>
          <w:szCs w:val="24"/>
        </w:rPr>
        <w:t xml:space="preserve">Professional staff (library assistants, reference, PSS) will be the primary creators of Showcases. Supervised staff (assistants, reference) will create Showcases (leave at DRAFT status) deemed appropriate and the supervisor will review and publish. For Showcases that will be added to the library website (as a list or embedded, ex. Book clubs, Battle of the Books, etc.), the Public Information Coordinator should be notified and s/he will review, publish and embed or add links as necessary. </w:t>
      </w:r>
    </w:p>
    <w:p w14:paraId="498C2CD0" w14:textId="77777777" w:rsidR="0050530B" w:rsidRPr="009E6AF3" w:rsidRDefault="0050530B">
      <w:pPr>
        <w:rPr>
          <w:rFonts w:cstheme="minorHAnsi"/>
          <w:sz w:val="24"/>
          <w:szCs w:val="24"/>
        </w:rPr>
      </w:pPr>
    </w:p>
    <w:p w14:paraId="219FFC75" w14:textId="77777777" w:rsidR="000C4275" w:rsidRPr="009E6AF3" w:rsidRDefault="000C4275" w:rsidP="000C4275">
      <w:pPr>
        <w:rPr>
          <w:rFonts w:cstheme="minorHAnsi"/>
          <w:b/>
          <w:sz w:val="28"/>
          <w:szCs w:val="28"/>
        </w:rPr>
      </w:pPr>
      <w:r w:rsidRPr="009E6AF3">
        <w:rPr>
          <w:rFonts w:cstheme="minorHAnsi"/>
          <w:b/>
          <w:sz w:val="28"/>
          <w:szCs w:val="28"/>
        </w:rPr>
        <w:t>Admin Cards</w:t>
      </w:r>
    </w:p>
    <w:p w14:paraId="11A4E6A1" w14:textId="77777777" w:rsidR="0050530B" w:rsidRPr="009E6AF3" w:rsidRDefault="00016CCA">
      <w:pPr>
        <w:rPr>
          <w:rFonts w:cstheme="minorHAnsi"/>
          <w:sz w:val="24"/>
          <w:szCs w:val="24"/>
        </w:rPr>
      </w:pPr>
      <w:r w:rsidRPr="009E6AF3">
        <w:rPr>
          <w:rFonts w:cstheme="minorHAnsi"/>
          <w:sz w:val="24"/>
          <w:szCs w:val="24"/>
        </w:rPr>
        <w:t>Library Staff</w:t>
      </w:r>
      <w:r w:rsidR="000C4275" w:rsidRPr="009E6AF3">
        <w:rPr>
          <w:rFonts w:cstheme="minorHAnsi"/>
          <w:sz w:val="24"/>
          <w:szCs w:val="24"/>
        </w:rPr>
        <w:t xml:space="preserve"> (supervisors and professional staff) can create and publish Showcases using the following library card numbers. Please note that the “names” associated with these cards are the first/last name in the Sierra record. The nickname in Vega (when signed in under the card in Vega) should be </w:t>
      </w:r>
      <w:r w:rsidR="000C4275" w:rsidRPr="009E6AF3">
        <w:rPr>
          <w:rFonts w:cstheme="minorHAnsi"/>
          <w:b/>
          <w:sz w:val="24"/>
          <w:szCs w:val="24"/>
        </w:rPr>
        <w:t>Library Staff</w:t>
      </w:r>
      <w:r w:rsidR="000C4275" w:rsidRPr="009E6AF3">
        <w:rPr>
          <w:rFonts w:cstheme="minorHAnsi"/>
          <w:sz w:val="24"/>
          <w:szCs w:val="24"/>
        </w:rPr>
        <w:t>.</w:t>
      </w:r>
    </w:p>
    <w:p w14:paraId="7E3064F5" w14:textId="77777777" w:rsidR="000C4275" w:rsidRPr="009E6AF3" w:rsidRDefault="000C4275">
      <w:pPr>
        <w:rPr>
          <w:rFonts w:cstheme="minorHAnsi"/>
          <w:sz w:val="24"/>
          <w:szCs w:val="24"/>
        </w:rPr>
      </w:pPr>
    </w:p>
    <w:p w14:paraId="5CF98130" w14:textId="4A5420C7" w:rsidR="00D85834" w:rsidRPr="00ED28FE" w:rsidRDefault="00ED28FE" w:rsidP="009E6AF3">
      <w:pPr>
        <w:pStyle w:val="ListParagraph"/>
        <w:numPr>
          <w:ilvl w:val="0"/>
          <w:numId w:val="5"/>
        </w:numPr>
        <w:rPr>
          <w:rFonts w:cstheme="minorHAnsi"/>
          <w:sz w:val="24"/>
          <w:szCs w:val="24"/>
          <w:highlight w:val="yellow"/>
        </w:rPr>
      </w:pPr>
      <w:r w:rsidRPr="00ED28FE">
        <w:rPr>
          <w:rFonts w:cstheme="minorHAnsi"/>
          <w:sz w:val="24"/>
          <w:szCs w:val="24"/>
          <w:highlight w:val="yellow"/>
        </w:rPr>
        <w:t>List barcodes and PINs for cards</w:t>
      </w:r>
      <w:r>
        <w:rPr>
          <w:rFonts w:cstheme="minorHAnsi"/>
          <w:sz w:val="24"/>
          <w:szCs w:val="24"/>
          <w:highlight w:val="yellow"/>
        </w:rPr>
        <w:t xml:space="preserve"> w/showcase</w:t>
      </w:r>
      <w:bookmarkStart w:id="0" w:name="_GoBack"/>
      <w:bookmarkEnd w:id="0"/>
      <w:r>
        <w:rPr>
          <w:rFonts w:cstheme="minorHAnsi"/>
          <w:sz w:val="24"/>
          <w:szCs w:val="24"/>
          <w:highlight w:val="yellow"/>
        </w:rPr>
        <w:t xml:space="preserve"> privileges</w:t>
      </w:r>
      <w:r w:rsidRPr="00ED28FE">
        <w:rPr>
          <w:rFonts w:cstheme="minorHAnsi"/>
          <w:sz w:val="24"/>
          <w:szCs w:val="24"/>
          <w:highlight w:val="yellow"/>
        </w:rPr>
        <w:t xml:space="preserve"> here</w:t>
      </w:r>
    </w:p>
    <w:p w14:paraId="6ADDF683" w14:textId="77777777" w:rsidR="00D85834" w:rsidRPr="009E6AF3" w:rsidRDefault="00D85834">
      <w:pPr>
        <w:rPr>
          <w:rFonts w:cstheme="minorHAnsi"/>
          <w:sz w:val="24"/>
          <w:szCs w:val="24"/>
        </w:rPr>
      </w:pPr>
    </w:p>
    <w:p w14:paraId="6046E4E4" w14:textId="77777777" w:rsidR="00D85834" w:rsidRPr="009E6AF3" w:rsidRDefault="00D85834">
      <w:pPr>
        <w:rPr>
          <w:rFonts w:cstheme="minorHAnsi"/>
          <w:sz w:val="24"/>
          <w:szCs w:val="24"/>
        </w:rPr>
      </w:pPr>
      <w:r w:rsidRPr="009E6AF3">
        <w:rPr>
          <w:rFonts w:cstheme="minorHAnsi"/>
          <w:sz w:val="24"/>
          <w:szCs w:val="24"/>
        </w:rPr>
        <w:t xml:space="preserve">If you </w:t>
      </w:r>
      <w:proofErr w:type="gramStart"/>
      <w:r w:rsidRPr="009E6AF3">
        <w:rPr>
          <w:rFonts w:cstheme="minorHAnsi"/>
          <w:sz w:val="24"/>
          <w:szCs w:val="24"/>
        </w:rPr>
        <w:t>haven’t</w:t>
      </w:r>
      <w:proofErr w:type="gramEnd"/>
      <w:r w:rsidRPr="009E6AF3">
        <w:rPr>
          <w:rFonts w:cstheme="minorHAnsi"/>
          <w:sz w:val="24"/>
          <w:szCs w:val="24"/>
        </w:rPr>
        <w:t xml:space="preserve"> already done so, please log in to Vega under the staff card number that you will be working under and make sure you put in a nickname of </w:t>
      </w:r>
      <w:r w:rsidRPr="009E6AF3">
        <w:rPr>
          <w:rFonts w:cstheme="minorHAnsi"/>
          <w:b/>
          <w:sz w:val="24"/>
          <w:szCs w:val="24"/>
        </w:rPr>
        <w:t>Library Staff.</w:t>
      </w:r>
    </w:p>
    <w:p w14:paraId="1AC7EED9" w14:textId="77777777" w:rsidR="00D85834" w:rsidRPr="009E6AF3" w:rsidRDefault="00D85834">
      <w:pPr>
        <w:rPr>
          <w:rFonts w:cstheme="minorHAnsi"/>
          <w:sz w:val="24"/>
          <w:szCs w:val="24"/>
        </w:rPr>
      </w:pPr>
    </w:p>
    <w:p w14:paraId="27BE1404" w14:textId="49FD0E4A" w:rsidR="00286CC4" w:rsidRPr="009E6AF3" w:rsidRDefault="00286CC4">
      <w:pPr>
        <w:rPr>
          <w:rFonts w:cstheme="minorHAnsi"/>
          <w:b/>
          <w:sz w:val="28"/>
          <w:szCs w:val="28"/>
        </w:rPr>
      </w:pPr>
      <w:r w:rsidRPr="009E6AF3">
        <w:rPr>
          <w:rFonts w:cstheme="minorHAnsi"/>
          <w:b/>
          <w:sz w:val="28"/>
          <w:szCs w:val="28"/>
        </w:rPr>
        <w:t>Creating &amp; Publishing</w:t>
      </w:r>
    </w:p>
    <w:p w14:paraId="4A841414" w14:textId="4BC6EFCA" w:rsidR="00286CC4" w:rsidRPr="009E6AF3" w:rsidRDefault="00286CC4" w:rsidP="00286CC4">
      <w:pPr>
        <w:pStyle w:val="ListParagraph"/>
        <w:numPr>
          <w:ilvl w:val="0"/>
          <w:numId w:val="2"/>
        </w:numPr>
        <w:spacing w:after="160"/>
        <w:rPr>
          <w:rFonts w:cstheme="minorHAnsi"/>
          <w:sz w:val="24"/>
          <w:szCs w:val="24"/>
        </w:rPr>
      </w:pPr>
      <w:r w:rsidRPr="009E6AF3">
        <w:rPr>
          <w:rFonts w:cstheme="minorHAnsi"/>
          <w:sz w:val="24"/>
          <w:szCs w:val="24"/>
        </w:rPr>
        <w:t>Log in to Ve</w:t>
      </w:r>
      <w:r w:rsidR="009E6AF3">
        <w:rPr>
          <w:rFonts w:cstheme="minorHAnsi"/>
          <w:sz w:val="24"/>
          <w:szCs w:val="24"/>
        </w:rPr>
        <w:t>ga (</w:t>
      </w:r>
      <w:proofErr w:type="gramStart"/>
      <w:r w:rsidR="009E6AF3">
        <w:rPr>
          <w:rFonts w:cstheme="minorHAnsi"/>
          <w:sz w:val="24"/>
          <w:szCs w:val="24"/>
        </w:rPr>
        <w:t>like</w:t>
      </w:r>
      <w:proofErr w:type="gramEnd"/>
      <w:r w:rsidR="009E6AF3">
        <w:rPr>
          <w:rFonts w:cstheme="minorHAnsi"/>
          <w:sz w:val="24"/>
          <w:szCs w:val="24"/>
        </w:rPr>
        <w:t xml:space="preserve"> a patron would) with an </w:t>
      </w:r>
      <w:r w:rsidR="009E6AF3" w:rsidRPr="009E6AF3">
        <w:rPr>
          <w:rFonts w:cstheme="minorHAnsi"/>
          <w:b/>
          <w:sz w:val="24"/>
          <w:szCs w:val="24"/>
        </w:rPr>
        <w:t xml:space="preserve">admin </w:t>
      </w:r>
      <w:r w:rsidRPr="009E6AF3">
        <w:rPr>
          <w:rFonts w:cstheme="minorHAnsi"/>
          <w:b/>
          <w:sz w:val="24"/>
          <w:szCs w:val="24"/>
        </w:rPr>
        <w:t>card</w:t>
      </w:r>
      <w:r w:rsidRPr="009E6AF3">
        <w:rPr>
          <w:rFonts w:cstheme="minorHAnsi"/>
          <w:sz w:val="24"/>
          <w:szCs w:val="24"/>
        </w:rPr>
        <w:t xml:space="preserve"> that has showcase privileges</w:t>
      </w:r>
      <w:r w:rsidR="009E6AF3">
        <w:rPr>
          <w:rFonts w:cstheme="minorHAnsi"/>
          <w:sz w:val="24"/>
          <w:szCs w:val="24"/>
        </w:rPr>
        <w:t xml:space="preserve">. </w:t>
      </w:r>
      <w:r w:rsidRPr="009E6AF3">
        <w:rPr>
          <w:rFonts w:cstheme="minorHAnsi"/>
          <w:sz w:val="24"/>
          <w:szCs w:val="24"/>
        </w:rPr>
        <w:t xml:space="preserve">Showcase privileges allow for you to </w:t>
      </w:r>
      <w:r w:rsidRPr="009E6AF3">
        <w:rPr>
          <w:rFonts w:cstheme="minorHAnsi"/>
          <w:b/>
          <w:sz w:val="24"/>
          <w:szCs w:val="24"/>
        </w:rPr>
        <w:t>create</w:t>
      </w:r>
      <w:r w:rsidRPr="009E6AF3">
        <w:rPr>
          <w:rFonts w:cstheme="minorHAnsi"/>
          <w:sz w:val="24"/>
          <w:szCs w:val="24"/>
        </w:rPr>
        <w:t xml:space="preserve"> and </w:t>
      </w:r>
      <w:r w:rsidRPr="009E6AF3">
        <w:rPr>
          <w:rFonts w:cstheme="minorHAnsi"/>
          <w:b/>
          <w:sz w:val="24"/>
          <w:szCs w:val="24"/>
        </w:rPr>
        <w:t>publish</w:t>
      </w:r>
      <w:r w:rsidRPr="009E6AF3">
        <w:rPr>
          <w:rFonts w:cstheme="minorHAnsi"/>
          <w:sz w:val="24"/>
          <w:szCs w:val="24"/>
        </w:rPr>
        <w:t xml:space="preserve"> </w:t>
      </w:r>
      <w:proofErr w:type="gramStart"/>
      <w:r w:rsidRPr="009E6AF3">
        <w:rPr>
          <w:rFonts w:cstheme="minorHAnsi"/>
          <w:sz w:val="24"/>
          <w:szCs w:val="24"/>
        </w:rPr>
        <w:t>showcases</w:t>
      </w:r>
      <w:proofErr w:type="gramEnd"/>
      <w:r w:rsidRPr="009E6AF3">
        <w:rPr>
          <w:rFonts w:cstheme="minorHAnsi"/>
          <w:sz w:val="24"/>
          <w:szCs w:val="24"/>
        </w:rPr>
        <w:t xml:space="preserve"> (no approval necessary). If needed, other staff library accounts </w:t>
      </w:r>
      <w:proofErr w:type="gramStart"/>
      <w:r w:rsidRPr="009E6AF3">
        <w:rPr>
          <w:rFonts w:cstheme="minorHAnsi"/>
          <w:sz w:val="24"/>
          <w:szCs w:val="24"/>
        </w:rPr>
        <w:t>can be added and assigned the ability to create showcases that require approval</w:t>
      </w:r>
      <w:proofErr w:type="gramEnd"/>
      <w:r w:rsidRPr="009E6AF3">
        <w:rPr>
          <w:rFonts w:cstheme="minorHAnsi"/>
          <w:sz w:val="24"/>
          <w:szCs w:val="24"/>
        </w:rPr>
        <w:t xml:space="preserve">. </w:t>
      </w:r>
    </w:p>
    <w:p w14:paraId="480320ED" w14:textId="20A77F54" w:rsidR="00286CC4" w:rsidRPr="009E6AF3" w:rsidRDefault="00286CC4" w:rsidP="00286CC4">
      <w:pPr>
        <w:pStyle w:val="ListParagraph"/>
        <w:numPr>
          <w:ilvl w:val="0"/>
          <w:numId w:val="2"/>
        </w:numPr>
        <w:spacing w:after="160"/>
        <w:rPr>
          <w:rFonts w:cstheme="minorHAnsi"/>
          <w:sz w:val="24"/>
          <w:szCs w:val="24"/>
        </w:rPr>
      </w:pPr>
      <w:r w:rsidRPr="009E6AF3">
        <w:rPr>
          <w:rFonts w:cstheme="minorHAnsi"/>
          <w:sz w:val="24"/>
          <w:szCs w:val="24"/>
        </w:rPr>
        <w:t>Search for items</w:t>
      </w:r>
      <w:r w:rsidR="00EA109B">
        <w:rPr>
          <w:rFonts w:cstheme="minorHAnsi"/>
          <w:sz w:val="24"/>
          <w:szCs w:val="24"/>
        </w:rPr>
        <w:t xml:space="preserve"> </w:t>
      </w:r>
      <w:r w:rsidR="00EA109B" w:rsidRPr="00EA109B">
        <w:rPr>
          <w:rFonts w:cstheme="minorHAnsi"/>
          <w:sz w:val="24"/>
          <w:szCs w:val="24"/>
          <w:u w:val="single"/>
        </w:rPr>
        <w:t>in the order you want them to display in a showcase</w:t>
      </w:r>
      <w:r w:rsidRPr="009E6AF3">
        <w:rPr>
          <w:rFonts w:cstheme="minorHAnsi"/>
          <w:sz w:val="24"/>
          <w:szCs w:val="24"/>
        </w:rPr>
        <w:t xml:space="preserve"> and save for later -- click the </w:t>
      </w:r>
      <w:r w:rsidRPr="009E6AF3">
        <w:rPr>
          <w:rFonts w:cstheme="minorHAnsi"/>
          <w:b/>
          <w:sz w:val="24"/>
          <w:szCs w:val="24"/>
        </w:rPr>
        <w:t>For Later</w:t>
      </w:r>
      <w:r w:rsidRPr="009E6AF3">
        <w:rPr>
          <w:rFonts w:cstheme="minorHAnsi"/>
          <w:sz w:val="24"/>
          <w:szCs w:val="24"/>
        </w:rPr>
        <w:t xml:space="preserve"> ribbon…</w:t>
      </w:r>
    </w:p>
    <w:p w14:paraId="3B12FFE3" w14:textId="77777777" w:rsidR="00286CC4" w:rsidRPr="009E6AF3" w:rsidRDefault="00286CC4" w:rsidP="00286CC4">
      <w:pPr>
        <w:rPr>
          <w:rFonts w:cstheme="minorHAnsi"/>
          <w:sz w:val="24"/>
          <w:szCs w:val="24"/>
        </w:rPr>
      </w:pPr>
    </w:p>
    <w:p w14:paraId="62EF6E7F" w14:textId="77777777" w:rsidR="00286CC4" w:rsidRPr="009E6AF3" w:rsidRDefault="00286CC4" w:rsidP="00286CC4">
      <w:pPr>
        <w:rPr>
          <w:rFonts w:cstheme="minorHAnsi"/>
          <w:sz w:val="24"/>
          <w:szCs w:val="24"/>
        </w:rPr>
      </w:pPr>
      <w:r w:rsidRPr="009E6AF3">
        <w:rPr>
          <w:rFonts w:cstheme="minorHAnsi"/>
          <w:noProof/>
          <w:sz w:val="24"/>
          <w:szCs w:val="24"/>
        </w:rPr>
        <w:lastRenderedPageBreak/>
        <w:drawing>
          <wp:inline distT="0" distB="0" distL="0" distR="0" wp14:anchorId="56704AA7" wp14:editId="2CECBB17">
            <wp:extent cx="200025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00250" cy="1028700"/>
                    </a:xfrm>
                    <a:prstGeom prst="rect">
                      <a:avLst/>
                    </a:prstGeom>
                  </pic:spPr>
                </pic:pic>
              </a:graphicData>
            </a:graphic>
          </wp:inline>
        </w:drawing>
      </w:r>
    </w:p>
    <w:p w14:paraId="166EDF79" w14:textId="77777777" w:rsidR="00286CC4" w:rsidRPr="009E6AF3" w:rsidRDefault="00286CC4" w:rsidP="00286CC4">
      <w:pPr>
        <w:pStyle w:val="ListParagraph"/>
        <w:numPr>
          <w:ilvl w:val="0"/>
          <w:numId w:val="2"/>
        </w:numPr>
        <w:spacing w:after="160"/>
        <w:rPr>
          <w:rFonts w:cstheme="minorHAnsi"/>
          <w:sz w:val="24"/>
          <w:szCs w:val="24"/>
        </w:rPr>
      </w:pPr>
      <w:r w:rsidRPr="009E6AF3">
        <w:rPr>
          <w:rFonts w:cstheme="minorHAnsi"/>
          <w:sz w:val="24"/>
          <w:szCs w:val="24"/>
        </w:rPr>
        <w:t>You can save to an existing list or choose to create a new one…</w:t>
      </w:r>
    </w:p>
    <w:p w14:paraId="367FD68F" w14:textId="77777777" w:rsidR="00286CC4" w:rsidRPr="009E6AF3" w:rsidRDefault="00286CC4" w:rsidP="00286CC4">
      <w:pPr>
        <w:jc w:val="center"/>
        <w:rPr>
          <w:rFonts w:cstheme="minorHAnsi"/>
          <w:sz w:val="24"/>
          <w:szCs w:val="24"/>
        </w:rPr>
      </w:pPr>
      <w:r w:rsidRPr="009E6AF3">
        <w:rPr>
          <w:rFonts w:cstheme="minorHAnsi"/>
          <w:noProof/>
          <w:sz w:val="24"/>
          <w:szCs w:val="24"/>
        </w:rPr>
        <w:drawing>
          <wp:inline distT="0" distB="0" distL="0" distR="0" wp14:anchorId="10D233B4" wp14:editId="6B164BC4">
            <wp:extent cx="3021299" cy="23812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28050" cy="2386571"/>
                    </a:xfrm>
                    <a:prstGeom prst="rect">
                      <a:avLst/>
                    </a:prstGeom>
                  </pic:spPr>
                </pic:pic>
              </a:graphicData>
            </a:graphic>
          </wp:inline>
        </w:drawing>
      </w:r>
    </w:p>
    <w:p w14:paraId="61570F3A" w14:textId="77777777" w:rsidR="00286CC4" w:rsidRPr="009E6AF3" w:rsidRDefault="00286CC4" w:rsidP="00286CC4">
      <w:pPr>
        <w:pStyle w:val="ListParagraph"/>
        <w:rPr>
          <w:rFonts w:cstheme="minorHAnsi"/>
          <w:color w:val="FF0000"/>
          <w:sz w:val="24"/>
          <w:szCs w:val="24"/>
        </w:rPr>
      </w:pPr>
      <w:r w:rsidRPr="009E6AF3">
        <w:rPr>
          <w:rFonts w:cstheme="minorHAnsi"/>
          <w:color w:val="FF0000"/>
          <w:sz w:val="24"/>
          <w:szCs w:val="24"/>
        </w:rPr>
        <w:t xml:space="preserve">NOTE: If you have already saved a title to an existing list, you will need to go to that list and copy the items to a new or existing list. See </w:t>
      </w:r>
      <w:hyperlink r:id="rId15" w:history="1">
        <w:r w:rsidRPr="009E6AF3">
          <w:rPr>
            <w:rStyle w:val="Hyperlink"/>
            <w:rFonts w:cstheme="minorHAnsi"/>
            <w:sz w:val="24"/>
            <w:szCs w:val="24"/>
          </w:rPr>
          <w:t>https://documentation.iii.com/vega/patron/patron/Procs/Edit_List.htm</w:t>
        </w:r>
      </w:hyperlink>
      <w:r w:rsidRPr="009E6AF3">
        <w:rPr>
          <w:rFonts w:cstheme="minorHAnsi"/>
          <w:color w:val="FF0000"/>
          <w:sz w:val="24"/>
          <w:szCs w:val="24"/>
        </w:rPr>
        <w:t xml:space="preserve"> for specifics on editing lists in Vega</w:t>
      </w:r>
    </w:p>
    <w:p w14:paraId="63F017C2" w14:textId="77777777" w:rsidR="00286CC4" w:rsidRPr="009E6AF3" w:rsidRDefault="00286CC4" w:rsidP="00286CC4">
      <w:pPr>
        <w:pStyle w:val="ListParagraph"/>
        <w:numPr>
          <w:ilvl w:val="0"/>
          <w:numId w:val="2"/>
        </w:numPr>
        <w:spacing w:after="160"/>
        <w:rPr>
          <w:rFonts w:cstheme="minorHAnsi"/>
          <w:sz w:val="24"/>
          <w:szCs w:val="24"/>
        </w:rPr>
      </w:pPr>
      <w:r w:rsidRPr="009E6AF3">
        <w:rPr>
          <w:rFonts w:cstheme="minorHAnsi"/>
          <w:sz w:val="24"/>
          <w:szCs w:val="24"/>
        </w:rPr>
        <w:t xml:space="preserve">Click on the Bookmarks tab on the </w:t>
      </w:r>
      <w:r w:rsidRPr="009E6AF3">
        <w:rPr>
          <w:rFonts w:cstheme="minorHAnsi"/>
          <w:b/>
          <w:sz w:val="24"/>
          <w:szCs w:val="24"/>
        </w:rPr>
        <w:t>My Bookshelf</w:t>
      </w:r>
      <w:r w:rsidRPr="009E6AF3">
        <w:rPr>
          <w:rFonts w:cstheme="minorHAnsi"/>
          <w:sz w:val="24"/>
          <w:szCs w:val="24"/>
        </w:rPr>
        <w:t xml:space="preserve"> (runs along bottom of screen or click the ribbon up at the top, where you see your name logged in).</w:t>
      </w:r>
    </w:p>
    <w:p w14:paraId="0CCC58B4" w14:textId="77777777" w:rsidR="00286CC4" w:rsidRPr="009E6AF3" w:rsidRDefault="00286CC4" w:rsidP="00286CC4">
      <w:pPr>
        <w:pStyle w:val="ListParagraph"/>
        <w:numPr>
          <w:ilvl w:val="0"/>
          <w:numId w:val="2"/>
        </w:numPr>
        <w:spacing w:after="160"/>
        <w:rPr>
          <w:rFonts w:cstheme="minorHAnsi"/>
          <w:sz w:val="24"/>
          <w:szCs w:val="24"/>
        </w:rPr>
      </w:pPr>
      <w:r w:rsidRPr="009E6AF3">
        <w:rPr>
          <w:rFonts w:cstheme="minorHAnsi"/>
          <w:sz w:val="24"/>
          <w:szCs w:val="24"/>
        </w:rPr>
        <w:t xml:space="preserve">You will see the lists </w:t>
      </w:r>
      <w:proofErr w:type="gramStart"/>
      <w:r w:rsidRPr="009E6AF3">
        <w:rPr>
          <w:rFonts w:cstheme="minorHAnsi"/>
          <w:sz w:val="24"/>
          <w:szCs w:val="24"/>
        </w:rPr>
        <w:t>you’ve</w:t>
      </w:r>
      <w:proofErr w:type="gramEnd"/>
      <w:r w:rsidRPr="009E6AF3">
        <w:rPr>
          <w:rFonts w:cstheme="minorHAnsi"/>
          <w:sz w:val="24"/>
          <w:szCs w:val="24"/>
        </w:rPr>
        <w:t xml:space="preserve"> created. Click on the </w:t>
      </w:r>
      <w:proofErr w:type="gramStart"/>
      <w:r w:rsidRPr="009E6AF3">
        <w:rPr>
          <w:rFonts w:cstheme="minorHAnsi"/>
          <w:sz w:val="24"/>
          <w:szCs w:val="24"/>
        </w:rPr>
        <w:t>3</w:t>
      </w:r>
      <w:proofErr w:type="gramEnd"/>
      <w:r w:rsidRPr="009E6AF3">
        <w:rPr>
          <w:rFonts w:cstheme="minorHAnsi"/>
          <w:sz w:val="24"/>
          <w:szCs w:val="24"/>
        </w:rPr>
        <w:t xml:space="preserve"> dots in the right corner of the list you want to use and select </w:t>
      </w:r>
      <w:r w:rsidRPr="009E6AF3">
        <w:rPr>
          <w:rFonts w:cstheme="minorHAnsi"/>
          <w:b/>
          <w:sz w:val="24"/>
          <w:szCs w:val="24"/>
        </w:rPr>
        <w:t>Create Showcase</w:t>
      </w:r>
      <w:r w:rsidRPr="009E6AF3">
        <w:rPr>
          <w:rFonts w:cstheme="minorHAnsi"/>
          <w:sz w:val="24"/>
          <w:szCs w:val="24"/>
        </w:rPr>
        <w:t xml:space="preserve">. </w:t>
      </w:r>
    </w:p>
    <w:p w14:paraId="1673A219" w14:textId="77777777" w:rsidR="00286CC4" w:rsidRPr="009E6AF3" w:rsidRDefault="00286CC4" w:rsidP="00286CC4">
      <w:pPr>
        <w:jc w:val="center"/>
        <w:rPr>
          <w:rFonts w:cstheme="minorHAnsi"/>
          <w:sz w:val="24"/>
          <w:szCs w:val="24"/>
        </w:rPr>
      </w:pPr>
      <w:r w:rsidRPr="009E6AF3">
        <w:rPr>
          <w:rFonts w:cstheme="minorHAnsi"/>
          <w:noProof/>
          <w:sz w:val="24"/>
          <w:szCs w:val="24"/>
        </w:rPr>
        <w:drawing>
          <wp:inline distT="0" distB="0" distL="0" distR="0" wp14:anchorId="51659411" wp14:editId="40EE1F60">
            <wp:extent cx="3175134" cy="2228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78675" cy="2231336"/>
                    </a:xfrm>
                    <a:prstGeom prst="rect">
                      <a:avLst/>
                    </a:prstGeom>
                  </pic:spPr>
                </pic:pic>
              </a:graphicData>
            </a:graphic>
          </wp:inline>
        </w:drawing>
      </w:r>
    </w:p>
    <w:p w14:paraId="6D1E4F1A" w14:textId="77777777" w:rsidR="00286CC4" w:rsidRPr="009E6AF3" w:rsidRDefault="00286CC4" w:rsidP="00286CC4">
      <w:pPr>
        <w:numPr>
          <w:ilvl w:val="0"/>
          <w:numId w:val="2"/>
        </w:numPr>
        <w:spacing w:before="90" w:after="90" w:line="240" w:lineRule="auto"/>
        <w:textAlignment w:val="baseline"/>
        <w:rPr>
          <w:rFonts w:eastAsia="Times New Roman" w:cstheme="minorHAnsi"/>
          <w:color w:val="000000"/>
          <w:spacing w:val="15"/>
          <w:sz w:val="24"/>
          <w:szCs w:val="24"/>
        </w:rPr>
      </w:pPr>
      <w:r w:rsidRPr="009E6AF3">
        <w:rPr>
          <w:rFonts w:eastAsia="Times New Roman" w:cstheme="minorHAnsi"/>
          <w:color w:val="000000"/>
          <w:spacing w:val="15"/>
          <w:sz w:val="24"/>
          <w:szCs w:val="24"/>
        </w:rPr>
        <w:t>(Optional) Enter a display name for the showcase.</w:t>
      </w:r>
    </w:p>
    <w:p w14:paraId="3ECD9739" w14:textId="39074EB2" w:rsidR="00286CC4" w:rsidRPr="009E6AF3" w:rsidRDefault="00286CC4" w:rsidP="00286CC4">
      <w:pPr>
        <w:numPr>
          <w:ilvl w:val="0"/>
          <w:numId w:val="2"/>
        </w:numPr>
        <w:spacing w:before="90" w:after="90" w:line="240" w:lineRule="auto"/>
        <w:textAlignment w:val="baseline"/>
        <w:rPr>
          <w:rFonts w:eastAsia="Times New Roman" w:cstheme="minorHAnsi"/>
          <w:color w:val="000000"/>
          <w:spacing w:val="15"/>
          <w:sz w:val="24"/>
          <w:szCs w:val="24"/>
        </w:rPr>
      </w:pPr>
      <w:r w:rsidRPr="009E6AF3">
        <w:rPr>
          <w:rFonts w:eastAsia="Times New Roman" w:cstheme="minorHAnsi"/>
          <w:color w:val="000000"/>
          <w:spacing w:val="15"/>
          <w:sz w:val="24"/>
          <w:szCs w:val="24"/>
        </w:rPr>
        <w:lastRenderedPageBreak/>
        <w:t>Select a sort order</w:t>
      </w:r>
      <w:r w:rsidR="00EA109B">
        <w:rPr>
          <w:rFonts w:eastAsia="Times New Roman" w:cstheme="minorHAnsi"/>
          <w:color w:val="000000"/>
          <w:spacing w:val="15"/>
          <w:sz w:val="24"/>
          <w:szCs w:val="24"/>
        </w:rPr>
        <w:t xml:space="preserve"> if you did not already select/save your items in the order you want them to display (recommended)</w:t>
      </w:r>
      <w:r w:rsidRPr="009E6AF3">
        <w:rPr>
          <w:rFonts w:eastAsia="Times New Roman" w:cstheme="minorHAnsi"/>
          <w:color w:val="000000"/>
          <w:spacing w:val="15"/>
          <w:sz w:val="24"/>
          <w:szCs w:val="24"/>
        </w:rPr>
        <w:t>:</w:t>
      </w:r>
    </w:p>
    <w:p w14:paraId="702F4C6E" w14:textId="77777777" w:rsidR="00286CC4" w:rsidRPr="009E6AF3" w:rsidRDefault="00286CC4" w:rsidP="00286CC4">
      <w:pPr>
        <w:numPr>
          <w:ilvl w:val="0"/>
          <w:numId w:val="4"/>
        </w:numPr>
        <w:spacing w:before="90" w:after="90" w:line="240" w:lineRule="auto"/>
        <w:textAlignment w:val="baseline"/>
        <w:rPr>
          <w:rFonts w:eastAsia="Times New Roman" w:cstheme="minorHAnsi"/>
          <w:color w:val="000000"/>
          <w:spacing w:val="15"/>
          <w:sz w:val="24"/>
          <w:szCs w:val="24"/>
        </w:rPr>
      </w:pPr>
      <w:r w:rsidRPr="009E6AF3">
        <w:rPr>
          <w:rFonts w:eastAsia="Times New Roman" w:cstheme="minorHAnsi"/>
          <w:color w:val="000000"/>
          <w:spacing w:val="15"/>
          <w:sz w:val="24"/>
          <w:szCs w:val="24"/>
        </w:rPr>
        <w:t>Newest first</w:t>
      </w:r>
    </w:p>
    <w:p w14:paraId="61941949" w14:textId="77777777" w:rsidR="00286CC4" w:rsidRPr="009E6AF3" w:rsidRDefault="00286CC4" w:rsidP="00286CC4">
      <w:pPr>
        <w:numPr>
          <w:ilvl w:val="0"/>
          <w:numId w:val="4"/>
        </w:numPr>
        <w:spacing w:before="90" w:after="90" w:line="240" w:lineRule="auto"/>
        <w:textAlignment w:val="baseline"/>
        <w:rPr>
          <w:rFonts w:eastAsia="Times New Roman" w:cstheme="minorHAnsi"/>
          <w:color w:val="000000"/>
          <w:spacing w:val="15"/>
          <w:sz w:val="24"/>
          <w:szCs w:val="24"/>
        </w:rPr>
      </w:pPr>
      <w:r w:rsidRPr="009E6AF3">
        <w:rPr>
          <w:rFonts w:eastAsia="Times New Roman" w:cstheme="minorHAnsi"/>
          <w:color w:val="000000"/>
          <w:spacing w:val="15"/>
          <w:sz w:val="24"/>
          <w:szCs w:val="24"/>
        </w:rPr>
        <w:t>Oldest first</w:t>
      </w:r>
    </w:p>
    <w:p w14:paraId="099AF325" w14:textId="77777777" w:rsidR="00286CC4" w:rsidRPr="009E6AF3" w:rsidRDefault="00286CC4" w:rsidP="00286CC4">
      <w:pPr>
        <w:numPr>
          <w:ilvl w:val="0"/>
          <w:numId w:val="4"/>
        </w:numPr>
        <w:spacing w:before="90" w:after="90" w:line="240" w:lineRule="auto"/>
        <w:textAlignment w:val="baseline"/>
        <w:rPr>
          <w:rFonts w:eastAsia="Times New Roman" w:cstheme="minorHAnsi"/>
          <w:color w:val="000000"/>
          <w:spacing w:val="15"/>
          <w:sz w:val="24"/>
          <w:szCs w:val="24"/>
        </w:rPr>
      </w:pPr>
      <w:r w:rsidRPr="009E6AF3">
        <w:rPr>
          <w:rFonts w:eastAsia="Times New Roman" w:cstheme="minorHAnsi"/>
          <w:color w:val="000000"/>
          <w:spacing w:val="15"/>
          <w:sz w:val="24"/>
          <w:szCs w:val="24"/>
        </w:rPr>
        <w:t>Title ascending (A to Z)</w:t>
      </w:r>
    </w:p>
    <w:p w14:paraId="186E7BF4" w14:textId="27C9C93E" w:rsidR="00286CC4" w:rsidRDefault="00286CC4" w:rsidP="00286CC4">
      <w:pPr>
        <w:numPr>
          <w:ilvl w:val="0"/>
          <w:numId w:val="4"/>
        </w:numPr>
        <w:spacing w:before="90" w:after="90" w:line="240" w:lineRule="auto"/>
        <w:textAlignment w:val="baseline"/>
        <w:rPr>
          <w:rFonts w:eastAsia="Times New Roman" w:cstheme="minorHAnsi"/>
          <w:color w:val="000000"/>
          <w:spacing w:val="15"/>
          <w:sz w:val="24"/>
          <w:szCs w:val="24"/>
        </w:rPr>
      </w:pPr>
      <w:r w:rsidRPr="009E6AF3">
        <w:rPr>
          <w:rFonts w:eastAsia="Times New Roman" w:cstheme="minorHAnsi"/>
          <w:color w:val="000000"/>
          <w:spacing w:val="15"/>
          <w:sz w:val="24"/>
          <w:szCs w:val="24"/>
        </w:rPr>
        <w:t>Title descending (Z to A)</w:t>
      </w:r>
    </w:p>
    <w:p w14:paraId="033A0926" w14:textId="61228963" w:rsidR="00EA109B" w:rsidRPr="00EA109B" w:rsidRDefault="00EA109B" w:rsidP="00EA109B">
      <w:pPr>
        <w:pStyle w:val="ListParagraph"/>
        <w:spacing w:before="90" w:after="90" w:line="240" w:lineRule="auto"/>
        <w:ind w:left="1080"/>
        <w:textAlignment w:val="baseline"/>
        <w:rPr>
          <w:rFonts w:eastAsia="Times New Roman" w:cstheme="minorHAnsi"/>
          <w:color w:val="000000"/>
          <w:spacing w:val="15"/>
          <w:sz w:val="24"/>
          <w:szCs w:val="24"/>
        </w:rPr>
      </w:pPr>
      <w:r>
        <w:rPr>
          <w:rFonts w:eastAsia="Times New Roman" w:cstheme="minorHAnsi"/>
          <w:color w:val="000000"/>
          <w:spacing w:val="15"/>
          <w:sz w:val="24"/>
          <w:szCs w:val="24"/>
        </w:rPr>
        <w:t>Please note that Newest and O</w:t>
      </w:r>
      <w:r w:rsidRPr="00EA109B">
        <w:rPr>
          <w:rFonts w:eastAsia="Times New Roman" w:cstheme="minorHAnsi"/>
          <w:color w:val="000000"/>
          <w:spacing w:val="15"/>
          <w:sz w:val="24"/>
          <w:szCs w:val="24"/>
        </w:rPr>
        <w:t xml:space="preserve">ldest are not by publication date, but </w:t>
      </w:r>
      <w:proofErr w:type="gramStart"/>
      <w:r w:rsidRPr="00EA109B">
        <w:rPr>
          <w:rFonts w:eastAsia="Times New Roman" w:cstheme="minorHAnsi"/>
          <w:color w:val="000000"/>
          <w:spacing w:val="15"/>
          <w:sz w:val="24"/>
          <w:szCs w:val="24"/>
        </w:rPr>
        <w:t>really</w:t>
      </w:r>
      <w:proofErr w:type="gramEnd"/>
      <w:r w:rsidRPr="00EA109B">
        <w:rPr>
          <w:rFonts w:eastAsia="Times New Roman" w:cstheme="minorHAnsi"/>
          <w:color w:val="000000"/>
          <w:spacing w:val="15"/>
          <w:sz w:val="24"/>
          <w:szCs w:val="24"/>
        </w:rPr>
        <w:t xml:space="preserve"> the order you added them to your list of items.</w:t>
      </w:r>
    </w:p>
    <w:p w14:paraId="61960B3E" w14:textId="77777777" w:rsidR="00286CC4" w:rsidRPr="009E6AF3" w:rsidRDefault="00286CC4" w:rsidP="00286CC4">
      <w:pPr>
        <w:numPr>
          <w:ilvl w:val="0"/>
          <w:numId w:val="2"/>
        </w:numPr>
        <w:spacing w:before="90" w:after="90" w:line="240" w:lineRule="auto"/>
        <w:textAlignment w:val="baseline"/>
        <w:rPr>
          <w:rFonts w:eastAsia="Times New Roman" w:cstheme="minorHAnsi"/>
          <w:color w:val="000000"/>
          <w:spacing w:val="15"/>
          <w:sz w:val="24"/>
          <w:szCs w:val="24"/>
        </w:rPr>
      </w:pPr>
      <w:r w:rsidRPr="009E6AF3">
        <w:rPr>
          <w:rFonts w:eastAsia="Times New Roman" w:cstheme="minorHAnsi"/>
          <w:color w:val="000000"/>
          <w:spacing w:val="15"/>
          <w:sz w:val="24"/>
          <w:szCs w:val="24"/>
        </w:rPr>
        <w:t>Select where you want the showcase to appear.</w:t>
      </w:r>
    </w:p>
    <w:p w14:paraId="543A2DED" w14:textId="77777777" w:rsidR="00286CC4" w:rsidRPr="009E6AF3" w:rsidRDefault="00286CC4" w:rsidP="00286CC4">
      <w:pPr>
        <w:spacing w:line="240" w:lineRule="auto"/>
        <w:ind w:left="360"/>
        <w:textAlignment w:val="baseline"/>
        <w:rPr>
          <w:rFonts w:eastAsia="Times New Roman" w:cstheme="minorHAnsi"/>
          <w:color w:val="000000"/>
          <w:spacing w:val="15"/>
          <w:sz w:val="24"/>
          <w:szCs w:val="24"/>
        </w:rPr>
      </w:pPr>
      <w:r w:rsidRPr="009E6AF3">
        <w:rPr>
          <w:rFonts w:eastAsia="Times New Roman" w:cstheme="minorHAnsi"/>
          <w:color w:val="000000"/>
          <w:spacing w:val="15"/>
          <w:sz w:val="24"/>
          <w:szCs w:val="24"/>
        </w:rPr>
        <w:t>Currently, the only available option is </w:t>
      </w:r>
      <w:r w:rsidRPr="009E6AF3">
        <w:rPr>
          <w:rFonts w:eastAsia="Times New Roman" w:cstheme="minorHAnsi"/>
          <w:b/>
          <w:bCs/>
          <w:color w:val="000000"/>
          <w:spacing w:val="15"/>
          <w:sz w:val="24"/>
          <w:szCs w:val="24"/>
          <w:bdr w:val="none" w:sz="0" w:space="0" w:color="auto" w:frame="1"/>
        </w:rPr>
        <w:t>Record pages</w:t>
      </w:r>
      <w:r w:rsidRPr="009E6AF3">
        <w:rPr>
          <w:rFonts w:eastAsia="Times New Roman" w:cstheme="minorHAnsi"/>
          <w:color w:val="000000"/>
          <w:spacing w:val="15"/>
          <w:sz w:val="24"/>
          <w:szCs w:val="24"/>
        </w:rPr>
        <w:t>. This means the showcase appears on the Resource page for any title in the showcase.</w:t>
      </w:r>
    </w:p>
    <w:p w14:paraId="5700C639" w14:textId="77777777" w:rsidR="00286CC4" w:rsidRPr="009E6AF3" w:rsidRDefault="00286CC4" w:rsidP="00286CC4">
      <w:pPr>
        <w:spacing w:line="240" w:lineRule="auto"/>
        <w:ind w:left="360"/>
        <w:textAlignment w:val="baseline"/>
        <w:rPr>
          <w:rFonts w:eastAsia="Times New Roman" w:cstheme="minorHAnsi"/>
          <w:color w:val="000000"/>
          <w:spacing w:val="15"/>
          <w:sz w:val="24"/>
          <w:szCs w:val="24"/>
        </w:rPr>
      </w:pPr>
    </w:p>
    <w:p w14:paraId="2081D3DF" w14:textId="4F9994DB" w:rsidR="009E6AF3" w:rsidRPr="009E6AF3" w:rsidRDefault="00286CC4" w:rsidP="009E6AF3">
      <w:pPr>
        <w:numPr>
          <w:ilvl w:val="0"/>
          <w:numId w:val="2"/>
        </w:numPr>
        <w:spacing w:line="240" w:lineRule="auto"/>
        <w:textAlignment w:val="baseline"/>
        <w:rPr>
          <w:rFonts w:eastAsia="Times New Roman" w:cstheme="minorHAnsi"/>
          <w:spacing w:val="15"/>
          <w:sz w:val="24"/>
          <w:szCs w:val="24"/>
          <w:highlight w:val="yellow"/>
        </w:rPr>
      </w:pPr>
      <w:r w:rsidRPr="009E6AF3">
        <w:rPr>
          <w:rFonts w:eastAsia="Times New Roman" w:cstheme="minorHAnsi"/>
          <w:spacing w:val="15"/>
          <w:sz w:val="24"/>
          <w:szCs w:val="24"/>
        </w:rPr>
        <w:t>If you want to display the name of the person who created the showcase, select the checkbox under </w:t>
      </w:r>
      <w:r w:rsidRPr="009E6AF3">
        <w:rPr>
          <w:rFonts w:eastAsia="Times New Roman" w:cstheme="minorHAnsi"/>
          <w:b/>
          <w:bCs/>
          <w:spacing w:val="15"/>
          <w:sz w:val="24"/>
          <w:szCs w:val="24"/>
          <w:bdr w:val="none" w:sz="0" w:space="0" w:color="auto" w:frame="1"/>
        </w:rPr>
        <w:t>Display showcase creator</w:t>
      </w:r>
      <w:r w:rsidRPr="009E6AF3">
        <w:rPr>
          <w:rFonts w:eastAsia="Times New Roman" w:cstheme="minorHAnsi"/>
          <w:spacing w:val="15"/>
          <w:sz w:val="24"/>
          <w:szCs w:val="24"/>
        </w:rPr>
        <w:t xml:space="preserve">. (This feature </w:t>
      </w:r>
      <w:proofErr w:type="gramStart"/>
      <w:r w:rsidRPr="009E6AF3">
        <w:rPr>
          <w:rFonts w:eastAsia="Times New Roman" w:cstheme="minorHAnsi"/>
          <w:spacing w:val="15"/>
          <w:sz w:val="24"/>
          <w:szCs w:val="24"/>
        </w:rPr>
        <w:t>is selected</w:t>
      </w:r>
      <w:proofErr w:type="gramEnd"/>
      <w:r w:rsidRPr="009E6AF3">
        <w:rPr>
          <w:rFonts w:eastAsia="Times New Roman" w:cstheme="minorHAnsi"/>
          <w:spacing w:val="15"/>
          <w:sz w:val="24"/>
          <w:szCs w:val="24"/>
        </w:rPr>
        <w:t xml:space="preserve"> by default.) NOTE: In order for the showcase creator to display, there must be a </w:t>
      </w:r>
      <w:r w:rsidRPr="009E6AF3">
        <w:rPr>
          <w:rFonts w:eastAsia="Times New Roman" w:cstheme="minorHAnsi"/>
          <w:b/>
          <w:spacing w:val="15"/>
          <w:sz w:val="24"/>
          <w:szCs w:val="24"/>
        </w:rPr>
        <w:t xml:space="preserve">Nickname </w:t>
      </w:r>
      <w:r w:rsidRPr="009E6AF3">
        <w:rPr>
          <w:rFonts w:eastAsia="Times New Roman" w:cstheme="minorHAnsi"/>
          <w:spacing w:val="15"/>
          <w:sz w:val="24"/>
          <w:szCs w:val="24"/>
        </w:rPr>
        <w:t xml:space="preserve">associated with the account (you create the </w:t>
      </w:r>
      <w:r w:rsidRPr="009E6AF3">
        <w:rPr>
          <w:rFonts w:eastAsia="Times New Roman" w:cstheme="minorHAnsi"/>
          <w:b/>
          <w:spacing w:val="15"/>
          <w:sz w:val="24"/>
          <w:szCs w:val="24"/>
        </w:rPr>
        <w:t>Nickname</w:t>
      </w:r>
      <w:r w:rsidRPr="009E6AF3">
        <w:rPr>
          <w:rFonts w:eastAsia="Times New Roman" w:cstheme="minorHAnsi"/>
          <w:spacing w:val="15"/>
          <w:sz w:val="24"/>
          <w:szCs w:val="24"/>
        </w:rPr>
        <w:t xml:space="preserve"> in Ve</w:t>
      </w:r>
      <w:r w:rsidR="009E6AF3" w:rsidRPr="009E6AF3">
        <w:rPr>
          <w:rFonts w:eastAsia="Times New Roman" w:cstheme="minorHAnsi"/>
          <w:spacing w:val="15"/>
          <w:sz w:val="24"/>
          <w:szCs w:val="24"/>
        </w:rPr>
        <w:t xml:space="preserve">ga when you edit your profile). </w:t>
      </w:r>
      <w:r w:rsidR="009E6AF3" w:rsidRPr="009E6AF3">
        <w:rPr>
          <w:rFonts w:eastAsia="Times New Roman" w:cstheme="minorHAnsi"/>
          <w:spacing w:val="15"/>
          <w:sz w:val="24"/>
          <w:szCs w:val="24"/>
          <w:highlight w:val="yellow"/>
        </w:rPr>
        <w:t xml:space="preserve">The </w:t>
      </w:r>
      <w:r w:rsidR="009E6AF3" w:rsidRPr="009E6AF3">
        <w:rPr>
          <w:rFonts w:eastAsia="Times New Roman" w:cstheme="minorHAnsi"/>
          <w:b/>
          <w:spacing w:val="15"/>
          <w:sz w:val="24"/>
          <w:szCs w:val="24"/>
          <w:highlight w:val="yellow"/>
        </w:rPr>
        <w:t>Nickname</w:t>
      </w:r>
      <w:r w:rsidR="009E6AF3" w:rsidRPr="009E6AF3">
        <w:rPr>
          <w:rFonts w:eastAsia="Times New Roman" w:cstheme="minorHAnsi"/>
          <w:spacing w:val="15"/>
          <w:sz w:val="24"/>
          <w:szCs w:val="24"/>
          <w:highlight w:val="yellow"/>
        </w:rPr>
        <w:t xml:space="preserve"> should be </w:t>
      </w:r>
      <w:r w:rsidR="009E6AF3" w:rsidRPr="009E6AF3">
        <w:rPr>
          <w:rFonts w:eastAsia="Times New Roman" w:cstheme="minorHAnsi"/>
          <w:b/>
          <w:spacing w:val="15"/>
          <w:sz w:val="24"/>
          <w:szCs w:val="24"/>
          <w:highlight w:val="yellow"/>
        </w:rPr>
        <w:t>Library Staff</w:t>
      </w:r>
      <w:r w:rsidR="009E6AF3" w:rsidRPr="009E6AF3">
        <w:rPr>
          <w:rFonts w:eastAsia="Times New Roman" w:cstheme="minorHAnsi"/>
          <w:spacing w:val="15"/>
          <w:sz w:val="24"/>
          <w:szCs w:val="24"/>
          <w:highlight w:val="yellow"/>
        </w:rPr>
        <w:t>.</w:t>
      </w:r>
    </w:p>
    <w:p w14:paraId="51F066B5" w14:textId="77777777" w:rsidR="009E6AF3" w:rsidRPr="009E6AF3" w:rsidRDefault="009E6AF3" w:rsidP="009E6AF3">
      <w:pPr>
        <w:spacing w:line="240" w:lineRule="auto"/>
        <w:ind w:left="720"/>
        <w:textAlignment w:val="baseline"/>
        <w:rPr>
          <w:rFonts w:eastAsia="Times New Roman" w:cstheme="minorHAnsi"/>
          <w:color w:val="000000"/>
          <w:spacing w:val="15"/>
          <w:sz w:val="24"/>
          <w:szCs w:val="24"/>
        </w:rPr>
      </w:pPr>
    </w:p>
    <w:p w14:paraId="40BC37A7" w14:textId="3AD88C0E" w:rsidR="00286CC4" w:rsidRPr="009E6AF3" w:rsidRDefault="00286CC4" w:rsidP="009E6AF3">
      <w:pPr>
        <w:numPr>
          <w:ilvl w:val="0"/>
          <w:numId w:val="2"/>
        </w:numPr>
        <w:spacing w:line="240" w:lineRule="auto"/>
        <w:textAlignment w:val="baseline"/>
        <w:rPr>
          <w:rFonts w:eastAsia="Times New Roman" w:cstheme="minorHAnsi"/>
          <w:color w:val="000000"/>
          <w:spacing w:val="15"/>
          <w:sz w:val="24"/>
          <w:szCs w:val="24"/>
        </w:rPr>
      </w:pPr>
      <w:r w:rsidRPr="009E6AF3">
        <w:rPr>
          <w:rFonts w:eastAsia="Times New Roman" w:cstheme="minorHAnsi"/>
          <w:color w:val="000000"/>
          <w:spacing w:val="15"/>
          <w:sz w:val="24"/>
          <w:szCs w:val="24"/>
        </w:rPr>
        <w:t>Select from the options for type, age, and format of the works.</w:t>
      </w:r>
    </w:p>
    <w:p w14:paraId="67FAE21B" w14:textId="77777777" w:rsidR="00286CC4" w:rsidRPr="009E6AF3" w:rsidRDefault="00286CC4" w:rsidP="00286CC4">
      <w:pPr>
        <w:pStyle w:val="ListParagraph"/>
        <w:spacing w:line="240" w:lineRule="auto"/>
        <w:textAlignment w:val="baseline"/>
        <w:rPr>
          <w:rFonts w:eastAsia="Times New Roman" w:cstheme="minorHAnsi"/>
          <w:color w:val="000000"/>
          <w:spacing w:val="15"/>
          <w:sz w:val="24"/>
          <w:szCs w:val="24"/>
        </w:rPr>
      </w:pPr>
    </w:p>
    <w:p w14:paraId="1EC10532" w14:textId="6164C112" w:rsidR="00286CC4" w:rsidRPr="009E6AF3" w:rsidRDefault="00286CC4" w:rsidP="00286CC4">
      <w:pPr>
        <w:pStyle w:val="ListParagraph"/>
        <w:numPr>
          <w:ilvl w:val="0"/>
          <w:numId w:val="2"/>
        </w:numPr>
        <w:spacing w:before="150" w:after="150" w:line="240" w:lineRule="auto"/>
        <w:textAlignment w:val="baseline"/>
        <w:rPr>
          <w:rFonts w:eastAsia="Times New Roman" w:cstheme="minorHAnsi"/>
          <w:color w:val="000000"/>
          <w:spacing w:val="15"/>
          <w:sz w:val="24"/>
          <w:szCs w:val="24"/>
        </w:rPr>
      </w:pPr>
      <w:r w:rsidRPr="009E6AF3">
        <w:rPr>
          <w:rFonts w:eastAsia="Times New Roman" w:cstheme="minorHAnsi"/>
          <w:color w:val="000000"/>
          <w:spacing w:val="15"/>
          <w:sz w:val="24"/>
          <w:szCs w:val="24"/>
        </w:rPr>
        <w:t>These selections provide class</w:t>
      </w:r>
      <w:r w:rsidR="009E6AF3">
        <w:rPr>
          <w:rFonts w:eastAsia="Times New Roman" w:cstheme="minorHAnsi"/>
          <w:color w:val="000000"/>
          <w:spacing w:val="15"/>
          <w:sz w:val="24"/>
          <w:szCs w:val="24"/>
        </w:rPr>
        <w:t xml:space="preserve">ification information that </w:t>
      </w:r>
      <w:proofErr w:type="gramStart"/>
      <w:r w:rsidR="009E6AF3">
        <w:rPr>
          <w:rFonts w:eastAsia="Times New Roman" w:cstheme="minorHAnsi"/>
          <w:color w:val="000000"/>
          <w:spacing w:val="15"/>
          <w:sz w:val="24"/>
          <w:szCs w:val="24"/>
        </w:rPr>
        <w:t xml:space="preserve">will </w:t>
      </w:r>
      <w:r w:rsidRPr="009E6AF3">
        <w:rPr>
          <w:rFonts w:eastAsia="Times New Roman" w:cstheme="minorHAnsi"/>
          <w:color w:val="000000"/>
          <w:spacing w:val="15"/>
          <w:sz w:val="24"/>
          <w:szCs w:val="24"/>
        </w:rPr>
        <w:t>be used</w:t>
      </w:r>
      <w:proofErr w:type="gramEnd"/>
      <w:r w:rsidRPr="009E6AF3">
        <w:rPr>
          <w:rFonts w:eastAsia="Times New Roman" w:cstheme="minorHAnsi"/>
          <w:color w:val="000000"/>
          <w:spacing w:val="15"/>
          <w:sz w:val="24"/>
          <w:szCs w:val="24"/>
        </w:rPr>
        <w:t xml:space="preserve"> for future personalization features.</w:t>
      </w:r>
    </w:p>
    <w:p w14:paraId="6DF10B67" w14:textId="77777777" w:rsidR="00286CC4" w:rsidRPr="009E6AF3" w:rsidRDefault="00286CC4" w:rsidP="00286CC4">
      <w:pPr>
        <w:pStyle w:val="ListParagraph"/>
        <w:spacing w:before="150" w:after="150" w:line="240" w:lineRule="auto"/>
        <w:textAlignment w:val="baseline"/>
        <w:rPr>
          <w:rFonts w:eastAsia="Times New Roman" w:cstheme="minorHAnsi"/>
          <w:color w:val="000000"/>
          <w:spacing w:val="15"/>
          <w:sz w:val="24"/>
          <w:szCs w:val="24"/>
        </w:rPr>
      </w:pPr>
    </w:p>
    <w:p w14:paraId="534F701E" w14:textId="77777777" w:rsidR="00286CC4" w:rsidRPr="009E6AF3" w:rsidRDefault="00286CC4" w:rsidP="00286CC4">
      <w:pPr>
        <w:pStyle w:val="ListParagraph"/>
        <w:numPr>
          <w:ilvl w:val="0"/>
          <w:numId w:val="2"/>
        </w:numPr>
        <w:spacing w:before="150" w:after="150" w:line="240" w:lineRule="auto"/>
        <w:textAlignment w:val="baseline"/>
        <w:rPr>
          <w:rFonts w:eastAsia="Times New Roman" w:cstheme="minorHAnsi"/>
          <w:color w:val="000000"/>
          <w:spacing w:val="15"/>
          <w:sz w:val="24"/>
          <w:szCs w:val="24"/>
        </w:rPr>
      </w:pPr>
      <w:r w:rsidRPr="009E6AF3">
        <w:rPr>
          <w:rFonts w:eastAsia="Times New Roman" w:cstheme="minorHAnsi"/>
          <w:color w:val="000000"/>
          <w:spacing w:val="15"/>
          <w:sz w:val="24"/>
          <w:szCs w:val="24"/>
        </w:rPr>
        <w:t>Do one of the following:</w:t>
      </w:r>
    </w:p>
    <w:p w14:paraId="298D18EC" w14:textId="6DF22F0C" w:rsidR="00286CC4" w:rsidRPr="009E6AF3" w:rsidRDefault="00286CC4" w:rsidP="00286CC4">
      <w:pPr>
        <w:numPr>
          <w:ilvl w:val="0"/>
          <w:numId w:val="3"/>
        </w:numPr>
        <w:spacing w:line="240" w:lineRule="auto"/>
        <w:textAlignment w:val="baseline"/>
        <w:rPr>
          <w:rFonts w:eastAsia="Times New Roman" w:cstheme="minorHAnsi"/>
          <w:color w:val="000000"/>
          <w:spacing w:val="15"/>
          <w:sz w:val="24"/>
          <w:szCs w:val="24"/>
        </w:rPr>
      </w:pPr>
      <w:r w:rsidRPr="009E6AF3">
        <w:rPr>
          <w:rFonts w:eastAsia="Times New Roman" w:cstheme="minorHAnsi"/>
          <w:color w:val="000000"/>
          <w:spacing w:val="15"/>
          <w:sz w:val="24"/>
          <w:szCs w:val="24"/>
        </w:rPr>
        <w:t xml:space="preserve">To save the showcase as a </w:t>
      </w:r>
      <w:r w:rsidRPr="00833771">
        <w:rPr>
          <w:rFonts w:eastAsia="Times New Roman" w:cstheme="minorHAnsi"/>
          <w:color w:val="000000"/>
          <w:spacing w:val="15"/>
          <w:sz w:val="24"/>
          <w:szCs w:val="24"/>
          <w:u w:val="single"/>
        </w:rPr>
        <w:t>draft</w:t>
      </w:r>
      <w:r w:rsidRPr="009E6AF3">
        <w:rPr>
          <w:rFonts w:eastAsia="Times New Roman" w:cstheme="minorHAnsi"/>
          <w:color w:val="000000"/>
          <w:spacing w:val="15"/>
          <w:sz w:val="24"/>
          <w:szCs w:val="24"/>
        </w:rPr>
        <w:t>, select </w:t>
      </w:r>
      <w:r w:rsidRPr="009E6AF3">
        <w:rPr>
          <w:rFonts w:eastAsia="Times New Roman" w:cstheme="minorHAnsi"/>
          <w:b/>
          <w:bCs/>
          <w:color w:val="000000"/>
          <w:spacing w:val="15"/>
          <w:sz w:val="24"/>
          <w:szCs w:val="24"/>
          <w:bdr w:val="none" w:sz="0" w:space="0" w:color="auto" w:frame="1"/>
        </w:rPr>
        <w:t>Save</w:t>
      </w:r>
      <w:r w:rsidR="00833771">
        <w:rPr>
          <w:rFonts w:eastAsia="Times New Roman" w:cstheme="minorHAnsi"/>
          <w:color w:val="000000"/>
          <w:spacing w:val="15"/>
          <w:sz w:val="24"/>
          <w:szCs w:val="24"/>
        </w:rPr>
        <w:t xml:space="preserve"> (per the guidelines, these will be drafts until approved by the appropriate staff member, i.e., supervisor or public information coordinator)</w:t>
      </w:r>
    </w:p>
    <w:p w14:paraId="2501F066" w14:textId="77777777" w:rsidR="00286CC4" w:rsidRPr="009E6AF3" w:rsidRDefault="00286CC4" w:rsidP="00286CC4">
      <w:pPr>
        <w:numPr>
          <w:ilvl w:val="0"/>
          <w:numId w:val="3"/>
        </w:numPr>
        <w:spacing w:line="240" w:lineRule="auto"/>
        <w:textAlignment w:val="baseline"/>
        <w:rPr>
          <w:rFonts w:eastAsia="Times New Roman" w:cstheme="minorHAnsi"/>
          <w:color w:val="000000"/>
          <w:spacing w:val="15"/>
          <w:sz w:val="24"/>
          <w:szCs w:val="24"/>
        </w:rPr>
      </w:pPr>
      <w:r w:rsidRPr="009E6AF3">
        <w:rPr>
          <w:rFonts w:eastAsia="Times New Roman" w:cstheme="minorHAnsi"/>
          <w:color w:val="000000"/>
          <w:spacing w:val="15"/>
          <w:sz w:val="24"/>
          <w:szCs w:val="24"/>
        </w:rPr>
        <w:t>To save and publish the showcase, select </w:t>
      </w:r>
      <w:r w:rsidRPr="009E6AF3">
        <w:rPr>
          <w:rFonts w:eastAsia="Times New Roman" w:cstheme="minorHAnsi"/>
          <w:b/>
          <w:bCs/>
          <w:color w:val="000000"/>
          <w:spacing w:val="15"/>
          <w:sz w:val="24"/>
          <w:szCs w:val="24"/>
          <w:bdr w:val="none" w:sz="0" w:space="0" w:color="auto" w:frame="1"/>
        </w:rPr>
        <w:t>Save &amp; Publish</w:t>
      </w:r>
      <w:r w:rsidRPr="009E6AF3">
        <w:rPr>
          <w:rFonts w:eastAsia="Times New Roman" w:cstheme="minorHAnsi"/>
          <w:color w:val="000000"/>
          <w:spacing w:val="15"/>
          <w:sz w:val="24"/>
          <w:szCs w:val="24"/>
        </w:rPr>
        <w:t>.</w:t>
      </w:r>
    </w:p>
    <w:p w14:paraId="0C1A08C0" w14:textId="77777777" w:rsidR="00286CC4" w:rsidRPr="009E6AF3" w:rsidRDefault="00286CC4">
      <w:pPr>
        <w:rPr>
          <w:rFonts w:cstheme="minorHAnsi"/>
          <w:b/>
          <w:sz w:val="24"/>
          <w:szCs w:val="24"/>
        </w:rPr>
      </w:pPr>
    </w:p>
    <w:p w14:paraId="0322C384" w14:textId="206E15AB" w:rsidR="00D85834" w:rsidRPr="009E6AF3" w:rsidRDefault="007C60A8">
      <w:pPr>
        <w:rPr>
          <w:rFonts w:cstheme="minorHAnsi"/>
          <w:b/>
          <w:sz w:val="28"/>
          <w:szCs w:val="28"/>
        </w:rPr>
      </w:pPr>
      <w:r w:rsidRPr="009E6AF3">
        <w:rPr>
          <w:rFonts w:cstheme="minorHAnsi"/>
          <w:b/>
          <w:sz w:val="28"/>
          <w:szCs w:val="28"/>
        </w:rPr>
        <w:t>Maintenance</w:t>
      </w:r>
    </w:p>
    <w:p w14:paraId="67B359C5" w14:textId="77777777" w:rsidR="007C60A8" w:rsidRPr="009E6AF3" w:rsidRDefault="007C60A8">
      <w:pPr>
        <w:rPr>
          <w:rFonts w:cstheme="minorHAnsi"/>
          <w:sz w:val="24"/>
          <w:szCs w:val="24"/>
        </w:rPr>
      </w:pPr>
      <w:r w:rsidRPr="009E6AF3">
        <w:rPr>
          <w:rFonts w:cstheme="minorHAnsi"/>
          <w:sz w:val="24"/>
          <w:szCs w:val="24"/>
        </w:rPr>
        <w:t xml:space="preserve">Lists </w:t>
      </w:r>
      <w:proofErr w:type="gramStart"/>
      <w:r w:rsidRPr="009E6AF3">
        <w:rPr>
          <w:rFonts w:cstheme="minorHAnsi"/>
          <w:sz w:val="24"/>
          <w:szCs w:val="24"/>
        </w:rPr>
        <w:t>should be reviewed</w:t>
      </w:r>
      <w:proofErr w:type="gramEnd"/>
      <w:r w:rsidRPr="009E6AF3">
        <w:rPr>
          <w:rFonts w:cstheme="minorHAnsi"/>
          <w:sz w:val="24"/>
          <w:szCs w:val="24"/>
        </w:rPr>
        <w:t xml:space="preserve"> annually/as needed, primarily by the creator but staff viewing the lists should be mindful of content as well. </w:t>
      </w:r>
    </w:p>
    <w:p w14:paraId="6687CAF6" w14:textId="77777777" w:rsidR="007C60A8" w:rsidRPr="009E6AF3" w:rsidRDefault="007C60A8">
      <w:pPr>
        <w:rPr>
          <w:rFonts w:cstheme="minorHAnsi"/>
          <w:sz w:val="24"/>
          <w:szCs w:val="24"/>
        </w:rPr>
      </w:pPr>
    </w:p>
    <w:p w14:paraId="02821B88" w14:textId="77777777" w:rsidR="007C60A8" w:rsidRPr="009E6AF3" w:rsidRDefault="007C60A8">
      <w:pPr>
        <w:rPr>
          <w:rFonts w:cstheme="minorHAnsi"/>
          <w:sz w:val="24"/>
          <w:szCs w:val="24"/>
        </w:rPr>
      </w:pPr>
      <w:r w:rsidRPr="009E6AF3">
        <w:rPr>
          <w:rFonts w:cstheme="minorHAnsi"/>
          <w:sz w:val="24"/>
          <w:szCs w:val="24"/>
        </w:rPr>
        <w:t>Book Clubs – we will keep the current year plus the previous 2 years (3 showcases per book club)</w:t>
      </w:r>
      <w:r w:rsidR="002C4E67" w:rsidRPr="009E6AF3">
        <w:rPr>
          <w:rFonts w:cstheme="minorHAnsi"/>
          <w:sz w:val="24"/>
          <w:szCs w:val="24"/>
        </w:rPr>
        <w:t xml:space="preserve"> – this will mean that the Public Information Coordinator will need to update the embedded showcase code each year, since the list showcase </w:t>
      </w:r>
      <w:proofErr w:type="gramStart"/>
      <w:r w:rsidR="002C4E67" w:rsidRPr="009E6AF3">
        <w:rPr>
          <w:rFonts w:cstheme="minorHAnsi"/>
          <w:sz w:val="24"/>
          <w:szCs w:val="24"/>
        </w:rPr>
        <w:t>is being replaced</w:t>
      </w:r>
      <w:proofErr w:type="gramEnd"/>
      <w:r w:rsidR="002C4E67" w:rsidRPr="009E6AF3">
        <w:rPr>
          <w:rFonts w:cstheme="minorHAnsi"/>
          <w:sz w:val="24"/>
          <w:szCs w:val="24"/>
        </w:rPr>
        <w:t xml:space="preserve"> vs. updating the records in the showcase</w:t>
      </w:r>
    </w:p>
    <w:p w14:paraId="5466F3EA" w14:textId="77777777" w:rsidR="007C60A8" w:rsidRPr="009E6AF3" w:rsidRDefault="007C60A8">
      <w:pPr>
        <w:rPr>
          <w:rFonts w:cstheme="minorHAnsi"/>
          <w:sz w:val="24"/>
          <w:szCs w:val="24"/>
        </w:rPr>
      </w:pPr>
    </w:p>
    <w:p w14:paraId="0CA84B1A" w14:textId="77777777" w:rsidR="007C60A8" w:rsidRPr="009E6AF3" w:rsidRDefault="007C60A8">
      <w:pPr>
        <w:rPr>
          <w:rFonts w:cstheme="minorHAnsi"/>
          <w:sz w:val="24"/>
          <w:szCs w:val="24"/>
        </w:rPr>
      </w:pPr>
      <w:r w:rsidRPr="009E6AF3">
        <w:rPr>
          <w:rFonts w:cstheme="minorHAnsi"/>
          <w:sz w:val="24"/>
          <w:szCs w:val="24"/>
        </w:rPr>
        <w:lastRenderedPageBreak/>
        <w:t>Annual lists – Battle of the Books, etc., that are updated annually we maintain/keep on the current year</w:t>
      </w:r>
      <w:r w:rsidR="002C4E67" w:rsidRPr="009E6AF3">
        <w:rPr>
          <w:rFonts w:cstheme="minorHAnsi"/>
          <w:sz w:val="24"/>
          <w:szCs w:val="24"/>
        </w:rPr>
        <w:t xml:space="preserve">. The showcase should be </w:t>
      </w:r>
      <w:r w:rsidR="002C4E67" w:rsidRPr="009E6AF3">
        <w:rPr>
          <w:rFonts w:cstheme="minorHAnsi"/>
          <w:sz w:val="24"/>
          <w:szCs w:val="24"/>
          <w:u w:val="single"/>
        </w:rPr>
        <w:t>updated</w:t>
      </w:r>
      <w:r w:rsidR="002C4E67" w:rsidRPr="009E6AF3">
        <w:rPr>
          <w:rFonts w:cstheme="minorHAnsi"/>
          <w:sz w:val="24"/>
          <w:szCs w:val="24"/>
        </w:rPr>
        <w:t xml:space="preserve"> (not creating new showcases) to avoid requiring the Public Information Coordinator having to update links on the website</w:t>
      </w:r>
    </w:p>
    <w:p w14:paraId="2F55EEED" w14:textId="77777777" w:rsidR="007C60A8" w:rsidRPr="009E6AF3" w:rsidRDefault="007C60A8">
      <w:pPr>
        <w:rPr>
          <w:rFonts w:cstheme="minorHAnsi"/>
          <w:sz w:val="24"/>
          <w:szCs w:val="24"/>
        </w:rPr>
      </w:pPr>
    </w:p>
    <w:p w14:paraId="0EBBC2B5" w14:textId="77777777" w:rsidR="007C60A8" w:rsidRPr="009E6AF3" w:rsidRDefault="007C60A8">
      <w:pPr>
        <w:rPr>
          <w:rFonts w:cstheme="minorHAnsi"/>
          <w:sz w:val="24"/>
          <w:szCs w:val="24"/>
        </w:rPr>
      </w:pPr>
      <w:r w:rsidRPr="009E6AF3">
        <w:rPr>
          <w:rFonts w:cstheme="minorHAnsi"/>
          <w:sz w:val="24"/>
          <w:szCs w:val="24"/>
        </w:rPr>
        <w:t>Perennial Themes/Topics – Staff may want to add newer titles, remove older (if not deleted from the system the title will remain) annually</w:t>
      </w:r>
    </w:p>
    <w:p w14:paraId="54294D9A" w14:textId="77777777" w:rsidR="002C4E67" w:rsidRPr="009E6AF3" w:rsidRDefault="002C4E67">
      <w:pPr>
        <w:rPr>
          <w:rFonts w:cstheme="minorHAnsi"/>
          <w:sz w:val="24"/>
          <w:szCs w:val="24"/>
        </w:rPr>
      </w:pPr>
    </w:p>
    <w:p w14:paraId="4F930175" w14:textId="1C353FC3" w:rsidR="002C4E67" w:rsidRPr="009E6AF3" w:rsidRDefault="002C4E67">
      <w:pPr>
        <w:rPr>
          <w:rFonts w:cstheme="minorHAnsi"/>
          <w:sz w:val="24"/>
          <w:szCs w:val="24"/>
        </w:rPr>
      </w:pPr>
      <w:r w:rsidRPr="009E6AF3">
        <w:rPr>
          <w:rFonts w:cstheme="minorHAnsi"/>
          <w:sz w:val="24"/>
          <w:szCs w:val="24"/>
        </w:rPr>
        <w:t xml:space="preserve">Grade Level Bibs - The showcase should be </w:t>
      </w:r>
      <w:r w:rsidRPr="009E6AF3">
        <w:rPr>
          <w:rFonts w:cstheme="minorHAnsi"/>
          <w:sz w:val="24"/>
          <w:szCs w:val="24"/>
          <w:u w:val="single"/>
        </w:rPr>
        <w:t>updated</w:t>
      </w:r>
      <w:r w:rsidRPr="009E6AF3">
        <w:rPr>
          <w:rFonts w:cstheme="minorHAnsi"/>
          <w:sz w:val="24"/>
          <w:szCs w:val="24"/>
        </w:rPr>
        <w:t xml:space="preserve"> (not creating new showcases) to avoid requiring the Public Information Coordinator having to update links on the website</w:t>
      </w:r>
    </w:p>
    <w:p w14:paraId="53AC8689" w14:textId="77777777" w:rsidR="00FF76FB" w:rsidRPr="009E6AF3" w:rsidRDefault="00FF76FB">
      <w:pPr>
        <w:rPr>
          <w:rFonts w:cstheme="minorHAnsi"/>
          <w:sz w:val="24"/>
          <w:szCs w:val="24"/>
        </w:rPr>
      </w:pPr>
    </w:p>
    <w:p w14:paraId="41DBDFA6" w14:textId="2990900A" w:rsidR="00FF76FB" w:rsidRPr="009E6AF3" w:rsidRDefault="00FF76FB">
      <w:pPr>
        <w:rPr>
          <w:rFonts w:cstheme="minorHAnsi"/>
          <w:sz w:val="24"/>
          <w:szCs w:val="24"/>
        </w:rPr>
      </w:pPr>
      <w:r w:rsidRPr="009E6AF3">
        <w:rPr>
          <w:rFonts w:cstheme="minorHAnsi"/>
          <w:sz w:val="24"/>
          <w:szCs w:val="24"/>
        </w:rPr>
        <w:t>Program</w:t>
      </w:r>
      <w:r w:rsidR="00A95EEC" w:rsidRPr="009E6AF3">
        <w:rPr>
          <w:rFonts w:cstheme="minorHAnsi"/>
          <w:sz w:val="24"/>
          <w:szCs w:val="24"/>
        </w:rPr>
        <w:t>-</w:t>
      </w:r>
      <w:r w:rsidRPr="009E6AF3">
        <w:rPr>
          <w:rFonts w:cstheme="minorHAnsi"/>
          <w:sz w:val="24"/>
          <w:szCs w:val="24"/>
        </w:rPr>
        <w:t>related—</w:t>
      </w:r>
      <w:proofErr w:type="gramStart"/>
      <w:r w:rsidRPr="009E6AF3">
        <w:rPr>
          <w:rFonts w:cstheme="minorHAnsi"/>
          <w:sz w:val="24"/>
          <w:szCs w:val="24"/>
        </w:rPr>
        <w:t>should be deleted or made a draft sometime after program is completed</w:t>
      </w:r>
      <w:proofErr w:type="gramEnd"/>
      <w:r w:rsidRPr="009E6AF3">
        <w:rPr>
          <w:rFonts w:cstheme="minorHAnsi"/>
          <w:sz w:val="24"/>
          <w:szCs w:val="24"/>
        </w:rPr>
        <w:t xml:space="preserve">. </w:t>
      </w:r>
    </w:p>
    <w:p w14:paraId="55ABD0A6" w14:textId="77777777" w:rsidR="002C4E67" w:rsidRPr="009E6AF3" w:rsidRDefault="002C4E67">
      <w:pPr>
        <w:rPr>
          <w:rFonts w:cstheme="minorHAnsi"/>
          <w:sz w:val="24"/>
          <w:szCs w:val="24"/>
        </w:rPr>
      </w:pPr>
    </w:p>
    <w:p w14:paraId="3B7066C4" w14:textId="77777777" w:rsidR="002C4E67" w:rsidRPr="009E6AF3" w:rsidRDefault="002C4E67">
      <w:pPr>
        <w:rPr>
          <w:rFonts w:cstheme="minorHAnsi"/>
          <w:sz w:val="24"/>
          <w:szCs w:val="24"/>
        </w:rPr>
      </w:pPr>
      <w:r w:rsidRPr="009E6AF3">
        <w:rPr>
          <w:rFonts w:cstheme="minorHAnsi"/>
          <w:sz w:val="24"/>
          <w:szCs w:val="24"/>
        </w:rPr>
        <w:t xml:space="preserve">If a showcase is not linked anywhere (on the website, for example) and the content is no longer relevant, you may </w:t>
      </w:r>
      <w:r w:rsidRPr="009E6AF3">
        <w:rPr>
          <w:rFonts w:cstheme="minorHAnsi"/>
          <w:sz w:val="24"/>
          <w:szCs w:val="24"/>
          <w:u w:val="single"/>
        </w:rPr>
        <w:t>delete</w:t>
      </w:r>
      <w:r w:rsidRPr="009E6AF3">
        <w:rPr>
          <w:rFonts w:cstheme="minorHAnsi"/>
          <w:sz w:val="24"/>
          <w:szCs w:val="24"/>
        </w:rPr>
        <w:t xml:space="preserve"> the showcase.</w:t>
      </w:r>
    </w:p>
    <w:p w14:paraId="62234DB6" w14:textId="77777777" w:rsidR="002C4E67" w:rsidRPr="009E6AF3" w:rsidRDefault="002C4E67">
      <w:pPr>
        <w:rPr>
          <w:rFonts w:cstheme="minorHAnsi"/>
          <w:sz w:val="24"/>
          <w:szCs w:val="24"/>
        </w:rPr>
      </w:pPr>
    </w:p>
    <w:p w14:paraId="7F691728" w14:textId="77777777" w:rsidR="002C4E67" w:rsidRPr="009E6AF3" w:rsidRDefault="002C4E67">
      <w:pPr>
        <w:rPr>
          <w:rFonts w:cstheme="minorHAnsi"/>
          <w:sz w:val="24"/>
          <w:szCs w:val="24"/>
        </w:rPr>
      </w:pPr>
      <w:r w:rsidRPr="009E6AF3">
        <w:rPr>
          <w:rFonts w:cstheme="minorHAnsi"/>
          <w:sz w:val="24"/>
          <w:szCs w:val="24"/>
        </w:rPr>
        <w:t xml:space="preserve">If a showcase is perhaps not relevant at this time, but may be refreshed at some point, you may </w:t>
      </w:r>
      <w:proofErr w:type="spellStart"/>
      <w:r w:rsidRPr="009E6AF3">
        <w:rPr>
          <w:rFonts w:cstheme="minorHAnsi"/>
          <w:sz w:val="24"/>
          <w:szCs w:val="24"/>
          <w:u w:val="single"/>
        </w:rPr>
        <w:t>unpublish</w:t>
      </w:r>
      <w:proofErr w:type="spellEnd"/>
      <w:r w:rsidRPr="009E6AF3">
        <w:rPr>
          <w:rFonts w:cstheme="minorHAnsi"/>
          <w:sz w:val="24"/>
          <w:szCs w:val="24"/>
        </w:rPr>
        <w:t xml:space="preserve"> the showcase. Please confirm the showcase to be unpublished is not linked anywhere on the website.</w:t>
      </w:r>
    </w:p>
    <w:p w14:paraId="7DAA43C7" w14:textId="77777777" w:rsidR="002C4E67" w:rsidRPr="009E6AF3" w:rsidRDefault="002C4E67">
      <w:pPr>
        <w:rPr>
          <w:rFonts w:cstheme="minorHAnsi"/>
          <w:sz w:val="24"/>
          <w:szCs w:val="24"/>
        </w:rPr>
      </w:pPr>
    </w:p>
    <w:p w14:paraId="07F71904" w14:textId="77777777" w:rsidR="002C4E67" w:rsidRPr="009E6AF3" w:rsidRDefault="002C4E67">
      <w:pPr>
        <w:rPr>
          <w:rFonts w:cstheme="minorHAnsi"/>
          <w:b/>
          <w:sz w:val="28"/>
          <w:szCs w:val="28"/>
        </w:rPr>
      </w:pPr>
      <w:r w:rsidRPr="009E6AF3">
        <w:rPr>
          <w:rFonts w:cstheme="minorHAnsi"/>
          <w:b/>
          <w:sz w:val="28"/>
          <w:szCs w:val="28"/>
        </w:rPr>
        <w:t>Promotion</w:t>
      </w:r>
    </w:p>
    <w:p w14:paraId="2D875B56" w14:textId="77777777" w:rsidR="002C4E67" w:rsidRPr="009E6AF3" w:rsidRDefault="002C4E67">
      <w:pPr>
        <w:rPr>
          <w:rFonts w:cstheme="minorHAnsi"/>
          <w:sz w:val="24"/>
          <w:szCs w:val="24"/>
        </w:rPr>
      </w:pPr>
      <w:r w:rsidRPr="009E6AF3">
        <w:rPr>
          <w:rFonts w:cstheme="minorHAnsi"/>
          <w:sz w:val="24"/>
          <w:szCs w:val="24"/>
        </w:rPr>
        <w:t xml:space="preserve">In Vega, patrons see showcases when they bring up a specific title. The showcase will fall below the details section, along with topics (subjects), etc. To build awareness, the Public Information Coordinator will embed and/or add links to showcases on the website where appropriate. Showcases </w:t>
      </w:r>
      <w:proofErr w:type="gramStart"/>
      <w:r w:rsidRPr="009E6AF3">
        <w:rPr>
          <w:rFonts w:cstheme="minorHAnsi"/>
          <w:sz w:val="24"/>
          <w:szCs w:val="24"/>
        </w:rPr>
        <w:t>may also be shared</w:t>
      </w:r>
      <w:proofErr w:type="gramEnd"/>
      <w:r w:rsidRPr="009E6AF3">
        <w:rPr>
          <w:rFonts w:cstheme="minorHAnsi"/>
          <w:sz w:val="24"/>
          <w:szCs w:val="24"/>
        </w:rPr>
        <w:t xml:space="preserve"> via social media, newsletters (using QR code or bit.ly links), etc. When staff create a showcase, this information </w:t>
      </w:r>
      <w:proofErr w:type="gramStart"/>
      <w:r w:rsidRPr="009E6AF3">
        <w:rPr>
          <w:rFonts w:cstheme="minorHAnsi"/>
          <w:sz w:val="24"/>
          <w:szCs w:val="24"/>
        </w:rPr>
        <w:t>should be shared</w:t>
      </w:r>
      <w:proofErr w:type="gramEnd"/>
      <w:r w:rsidRPr="009E6AF3">
        <w:rPr>
          <w:rFonts w:cstheme="minorHAnsi"/>
          <w:sz w:val="24"/>
          <w:szCs w:val="24"/>
        </w:rPr>
        <w:t xml:space="preserve"> with the supervisor and the Public Information Coordinator, who will decide the best way to promote the content. </w:t>
      </w:r>
    </w:p>
    <w:p w14:paraId="3CC7C484" w14:textId="77777777" w:rsidR="007C60A8" w:rsidRPr="009E6AF3" w:rsidRDefault="007C60A8">
      <w:pPr>
        <w:rPr>
          <w:rFonts w:cstheme="minorHAnsi"/>
          <w:sz w:val="24"/>
          <w:szCs w:val="24"/>
        </w:rPr>
      </w:pPr>
    </w:p>
    <w:p w14:paraId="56CAC05D" w14:textId="77777777" w:rsidR="007C60A8" w:rsidRPr="009E6AF3" w:rsidRDefault="007C60A8">
      <w:pPr>
        <w:rPr>
          <w:rFonts w:cstheme="minorHAnsi"/>
          <w:sz w:val="24"/>
          <w:szCs w:val="24"/>
        </w:rPr>
      </w:pPr>
    </w:p>
    <w:p w14:paraId="3B428368" w14:textId="77777777" w:rsidR="000C4275" w:rsidRPr="009E6AF3" w:rsidRDefault="000C4275">
      <w:pPr>
        <w:rPr>
          <w:rFonts w:cstheme="minorHAnsi"/>
          <w:sz w:val="24"/>
          <w:szCs w:val="24"/>
        </w:rPr>
      </w:pPr>
    </w:p>
    <w:sectPr w:rsidR="000C4275" w:rsidRPr="009E6AF3" w:rsidSect="00A95EE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D18B1" w14:textId="77777777" w:rsidR="00863ACB" w:rsidRDefault="00863ACB" w:rsidP="00833771">
      <w:pPr>
        <w:spacing w:line="240" w:lineRule="auto"/>
      </w:pPr>
      <w:r>
        <w:separator/>
      </w:r>
    </w:p>
  </w:endnote>
  <w:endnote w:type="continuationSeparator" w:id="0">
    <w:p w14:paraId="191811FC" w14:textId="77777777" w:rsidR="00863ACB" w:rsidRDefault="00863ACB" w:rsidP="00833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447D" w14:textId="57C57650" w:rsidR="00833771" w:rsidRDefault="00EA109B">
    <w:pPr>
      <w:pStyle w:val="Footer"/>
    </w:pPr>
    <w:r>
      <w:t>F</w:t>
    </w:r>
    <w:r w:rsidR="00833771">
      <w:t>ebruary 1</w:t>
    </w:r>
    <w:r>
      <w:t>5</w:t>
    </w:r>
    <w:r w:rsidR="00833771">
      <w:t>, 2022</w:t>
    </w:r>
  </w:p>
  <w:p w14:paraId="463BF4FE" w14:textId="77777777" w:rsidR="00833771" w:rsidRDefault="00833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40658" w14:textId="77777777" w:rsidR="00863ACB" w:rsidRDefault="00863ACB" w:rsidP="00833771">
      <w:pPr>
        <w:spacing w:line="240" w:lineRule="auto"/>
      </w:pPr>
      <w:r>
        <w:separator/>
      </w:r>
    </w:p>
  </w:footnote>
  <w:footnote w:type="continuationSeparator" w:id="0">
    <w:p w14:paraId="02C3F30A" w14:textId="77777777" w:rsidR="00863ACB" w:rsidRDefault="00863ACB" w:rsidP="008337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E2B1" w14:textId="57BF1A6B" w:rsidR="00A34C7F" w:rsidRDefault="00A34C7F">
    <w:pPr>
      <w:pStyle w:val="Header"/>
    </w:pPr>
    <w:r>
      <w:t xml:space="preserve">Fauquier Public Library </w:t>
    </w:r>
  </w:p>
  <w:p w14:paraId="376F810F" w14:textId="77777777" w:rsidR="00EA109B" w:rsidRDefault="00EA1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0C81"/>
    <w:multiLevelType w:val="hybridMultilevel"/>
    <w:tmpl w:val="C2FE0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503C2"/>
    <w:multiLevelType w:val="hybridMultilevel"/>
    <w:tmpl w:val="8FE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757F1"/>
    <w:multiLevelType w:val="hybridMultilevel"/>
    <w:tmpl w:val="27C2C4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D96BAF"/>
    <w:multiLevelType w:val="hybridMultilevel"/>
    <w:tmpl w:val="AF2A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E512A"/>
    <w:multiLevelType w:val="hybridMultilevel"/>
    <w:tmpl w:val="1C008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0B"/>
    <w:rsid w:val="00016CCA"/>
    <w:rsid w:val="000C4275"/>
    <w:rsid w:val="00275B33"/>
    <w:rsid w:val="00286CC4"/>
    <w:rsid w:val="002C4E67"/>
    <w:rsid w:val="0035595C"/>
    <w:rsid w:val="004D2A7B"/>
    <w:rsid w:val="0050530B"/>
    <w:rsid w:val="00780308"/>
    <w:rsid w:val="007C60A8"/>
    <w:rsid w:val="00833771"/>
    <w:rsid w:val="00863ACB"/>
    <w:rsid w:val="009E6AF3"/>
    <w:rsid w:val="00A34C7F"/>
    <w:rsid w:val="00A95EEC"/>
    <w:rsid w:val="00A965A8"/>
    <w:rsid w:val="00B125CB"/>
    <w:rsid w:val="00D85834"/>
    <w:rsid w:val="00EA0B16"/>
    <w:rsid w:val="00EA109B"/>
    <w:rsid w:val="00ED28FE"/>
    <w:rsid w:val="00ED3B0F"/>
    <w:rsid w:val="00F15D14"/>
    <w:rsid w:val="00FF76FB"/>
    <w:rsid w:val="5304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D751"/>
  <w15:chartTrackingRefBased/>
  <w15:docId w15:val="{127DE39F-9A0A-4389-B348-25650471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0A8"/>
    <w:pPr>
      <w:ind w:left="720"/>
      <w:contextualSpacing/>
    </w:pPr>
  </w:style>
  <w:style w:type="paragraph" w:styleId="BalloonText">
    <w:name w:val="Balloon Text"/>
    <w:basedOn w:val="Normal"/>
    <w:link w:val="BalloonTextChar"/>
    <w:uiPriority w:val="99"/>
    <w:semiHidden/>
    <w:unhideWhenUsed/>
    <w:rsid w:val="00FF76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FB"/>
    <w:rPr>
      <w:rFonts w:ascii="Segoe UI" w:hAnsi="Segoe UI" w:cs="Segoe UI"/>
      <w:sz w:val="18"/>
      <w:szCs w:val="18"/>
    </w:rPr>
  </w:style>
  <w:style w:type="character" w:styleId="CommentReference">
    <w:name w:val="annotation reference"/>
    <w:basedOn w:val="DefaultParagraphFont"/>
    <w:uiPriority w:val="99"/>
    <w:semiHidden/>
    <w:unhideWhenUsed/>
    <w:rsid w:val="00ED3B0F"/>
    <w:rPr>
      <w:sz w:val="16"/>
      <w:szCs w:val="16"/>
    </w:rPr>
  </w:style>
  <w:style w:type="paragraph" w:styleId="CommentText">
    <w:name w:val="annotation text"/>
    <w:basedOn w:val="Normal"/>
    <w:link w:val="CommentTextChar"/>
    <w:uiPriority w:val="99"/>
    <w:semiHidden/>
    <w:unhideWhenUsed/>
    <w:rsid w:val="00ED3B0F"/>
    <w:pPr>
      <w:spacing w:line="240" w:lineRule="auto"/>
    </w:pPr>
    <w:rPr>
      <w:sz w:val="20"/>
      <w:szCs w:val="20"/>
    </w:rPr>
  </w:style>
  <w:style w:type="character" w:customStyle="1" w:styleId="CommentTextChar">
    <w:name w:val="Comment Text Char"/>
    <w:basedOn w:val="DefaultParagraphFont"/>
    <w:link w:val="CommentText"/>
    <w:uiPriority w:val="99"/>
    <w:semiHidden/>
    <w:rsid w:val="00ED3B0F"/>
    <w:rPr>
      <w:sz w:val="20"/>
      <w:szCs w:val="20"/>
    </w:rPr>
  </w:style>
  <w:style w:type="paragraph" w:styleId="CommentSubject">
    <w:name w:val="annotation subject"/>
    <w:basedOn w:val="CommentText"/>
    <w:next w:val="CommentText"/>
    <w:link w:val="CommentSubjectChar"/>
    <w:uiPriority w:val="99"/>
    <w:semiHidden/>
    <w:unhideWhenUsed/>
    <w:rsid w:val="00ED3B0F"/>
    <w:rPr>
      <w:b/>
      <w:bCs/>
    </w:rPr>
  </w:style>
  <w:style w:type="character" w:customStyle="1" w:styleId="CommentSubjectChar">
    <w:name w:val="Comment Subject Char"/>
    <w:basedOn w:val="CommentTextChar"/>
    <w:link w:val="CommentSubject"/>
    <w:uiPriority w:val="99"/>
    <w:semiHidden/>
    <w:rsid w:val="00ED3B0F"/>
    <w:rPr>
      <w:b/>
      <w:bCs/>
      <w:sz w:val="20"/>
      <w:szCs w:val="20"/>
    </w:rPr>
  </w:style>
  <w:style w:type="character" w:styleId="Hyperlink">
    <w:name w:val="Hyperlink"/>
    <w:basedOn w:val="DefaultParagraphFont"/>
    <w:uiPriority w:val="99"/>
    <w:unhideWhenUsed/>
    <w:rsid w:val="00286CC4"/>
    <w:rPr>
      <w:color w:val="0000FF"/>
      <w:u w:val="single"/>
    </w:rPr>
  </w:style>
  <w:style w:type="paragraph" w:styleId="Header">
    <w:name w:val="header"/>
    <w:basedOn w:val="Normal"/>
    <w:link w:val="HeaderChar"/>
    <w:uiPriority w:val="99"/>
    <w:unhideWhenUsed/>
    <w:rsid w:val="00833771"/>
    <w:pPr>
      <w:tabs>
        <w:tab w:val="center" w:pos="4680"/>
        <w:tab w:val="right" w:pos="9360"/>
      </w:tabs>
      <w:spacing w:line="240" w:lineRule="auto"/>
    </w:pPr>
  </w:style>
  <w:style w:type="character" w:customStyle="1" w:styleId="HeaderChar">
    <w:name w:val="Header Char"/>
    <w:basedOn w:val="DefaultParagraphFont"/>
    <w:link w:val="Header"/>
    <w:uiPriority w:val="99"/>
    <w:rsid w:val="00833771"/>
  </w:style>
  <w:style w:type="paragraph" w:styleId="Footer">
    <w:name w:val="footer"/>
    <w:basedOn w:val="Normal"/>
    <w:link w:val="FooterChar"/>
    <w:uiPriority w:val="99"/>
    <w:unhideWhenUsed/>
    <w:rsid w:val="00833771"/>
    <w:pPr>
      <w:tabs>
        <w:tab w:val="center" w:pos="4680"/>
        <w:tab w:val="right" w:pos="9360"/>
      </w:tabs>
      <w:spacing w:line="240" w:lineRule="auto"/>
    </w:pPr>
  </w:style>
  <w:style w:type="character" w:customStyle="1" w:styleId="FooterChar">
    <w:name w:val="Footer Char"/>
    <w:basedOn w:val="DefaultParagraphFont"/>
    <w:link w:val="Footer"/>
    <w:uiPriority w:val="99"/>
    <w:rsid w:val="0083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auquierlibrary.org/for-readers/what-to-read-ki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uqp.na.iiivega.com/library-list/showcase/f7797982-2419-4074-8172-1f979c396dcc" TargetMode="External"/><Relationship Id="rId5" Type="http://schemas.openxmlformats.org/officeDocument/2006/relationships/styles" Target="styles.xml"/><Relationship Id="rId15" Type="http://schemas.openxmlformats.org/officeDocument/2006/relationships/hyperlink" Target="https://documentation.iii.com/vega/patron/patron/Procs/Edit_List.htm"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12e544-1190-414b-9779-a67282dad50e">
      <Value>2345</Value>
    </TaxCatchAll>
    <Location_x0020_Specific_x003f_ xmlns="42949006-ccf3-4fca-8c32-0c29bea0ef27">N/A</Location_x0020_Specific_x003f_>
    <Document_x0020_Type xmlns="42949006-ccf3-4fca-8c32-0c29bea0ef27">Procedure</Document_x0020_Type>
    <Library_x0020_Department_x0020_or_x0020_Category xmlns="42949006-ccf3-4fca-8c32-0c29bea0ef27">
      <Value>Adult Services</Value>
      <Value>Computers &amp; Technology</Value>
      <Value>Public Information</Value>
      <Value>Youth Services</Value>
    </Library_x0020_Department_x0020_or_x0020_Category>
    <Technology_x0020_Category xmlns="42949006-ccf3-4fca-8c32-0c29bea0ef27">
      <Value>Vega</Value>
    </Technology_x0020_Category>
    <TaxKeywordTaxHTField xmlns="0b12e544-1190-414b-9779-a67282dad50e">
      <Terms xmlns="http://schemas.microsoft.com/office/infopath/2007/PartnerControls">
        <TermInfo xmlns="http://schemas.microsoft.com/office/infopath/2007/PartnerControls">
          <TermName xmlns="http://schemas.microsoft.com/office/infopath/2007/PartnerControls">showcases</TermName>
          <TermId xmlns="http://schemas.microsoft.com/office/infopath/2007/PartnerControls">b22e7b0d-d6d8-48f8-8147-acbe93f91a54</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E13E9ABFDDE740920C4E61DE4BB74D" ma:contentTypeVersion="22" ma:contentTypeDescription="Create a new document." ma:contentTypeScope="" ma:versionID="a3bfbe0faca65b3609a3e4cc752e2eb1">
  <xsd:schema xmlns:xsd="http://www.w3.org/2001/XMLSchema" xmlns:xs="http://www.w3.org/2001/XMLSchema" xmlns:p="http://schemas.microsoft.com/office/2006/metadata/properties" xmlns:ns2="42949006-ccf3-4fca-8c32-0c29bea0ef27" xmlns:ns3="0b12e544-1190-414b-9779-a67282dad50e" targetNamespace="http://schemas.microsoft.com/office/2006/metadata/properties" ma:root="true" ma:fieldsID="78837f23d729697c4b395759124f07b7" ns2:_="" ns3:_="">
    <xsd:import namespace="42949006-ccf3-4fca-8c32-0c29bea0ef27"/>
    <xsd:import namespace="0b12e544-1190-414b-9779-a67282dad50e"/>
    <xsd:element name="properties">
      <xsd:complexType>
        <xsd:sequence>
          <xsd:element name="documentManagement">
            <xsd:complexType>
              <xsd:all>
                <xsd:element ref="ns2:Library_x0020_Department_x0020_or_x0020_Category" minOccurs="0"/>
                <xsd:element ref="ns2:Document_x0020_Type"/>
                <xsd:element ref="ns2:Location_x0020_Specific_x003f_" minOccurs="0"/>
                <xsd:element ref="ns2:Technology_x0020_Categor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49006-ccf3-4fca-8c32-0c29bea0ef27" elementFormDefault="qualified">
    <xsd:import namespace="http://schemas.microsoft.com/office/2006/documentManagement/types"/>
    <xsd:import namespace="http://schemas.microsoft.com/office/infopath/2007/PartnerControls"/>
    <xsd:element name="Library_x0020_Department_x0020_or_x0020_Category" ma:index="2" nillable="true" ma:displayName="Library Department or Category" ma:default="Please choose…" ma:internalName="Library_x0020_Department_x0020_or_x0020_Category"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Please choose…"/>
                        <xsd:enumeration value="Accounting"/>
                        <xsd:enumeration value="Administration"/>
                        <xsd:enumeration value="Adult Services"/>
                        <xsd:enumeration value="Circulation"/>
                        <xsd:enumeration value="Collection Development"/>
                        <xsd:enumeration value="Computers &amp; Technology"/>
                        <xsd:enumeration value="Courier"/>
                        <xsd:enumeration value="Donations"/>
                        <xsd:enumeration value="Friends"/>
                        <xsd:enumeration value="Human Resources (library-specific)"/>
                        <xsd:enumeration value="Interlibrary Loan (ILL)"/>
                        <xsd:enumeration value="Library Programs"/>
                        <xsd:enumeration value="Public Information"/>
                        <xsd:enumeration value="Reference (General)"/>
                        <xsd:enumeration value="Supplies"/>
                        <xsd:enumeration value="Technical Services"/>
                        <xsd:enumeration value="Time Sheets"/>
                        <xsd:enumeration value="Volunteers"/>
                        <xsd:enumeration value="Youth Services"/>
                        <xsd:enumeration value="Other"/>
                        <xsd:enumeration value="All library staff"/>
                      </xsd:restriction>
                    </xsd:simpleType>
                  </xsd:union>
                </xsd:simpleType>
              </xsd:element>
            </xsd:sequence>
          </xsd:extension>
        </xsd:complexContent>
      </xsd:complexType>
    </xsd:element>
    <xsd:element name="Document_x0020_Type" ma:index="3" ma:displayName="Document Type" ma:default="Procedure" ma:format="Dropdown" ma:internalName="Document_x0020_Type" ma:readOnly="false">
      <xsd:simpleType>
        <xsd:restriction base="dms:Choice">
          <xsd:enumeration value="Please choose…"/>
          <xsd:enumeration value="Form"/>
          <xsd:enumeration value="Policy"/>
          <xsd:enumeration value="Procedure"/>
          <xsd:enumeration value="Publication"/>
          <xsd:enumeration value="Schedule"/>
        </xsd:restriction>
      </xsd:simpleType>
    </xsd:element>
    <xsd:element name="Location_x0020_Specific_x003f_" ma:index="4" nillable="true" ma:displayName="Location Specific?" ma:default="Please choose…" ma:format="Dropdown" ma:internalName="Location_x0020_Specific_x003f_" ma:readOnly="false">
      <xsd:simpleType>
        <xsd:restriction base="dms:Choice">
          <xsd:enumeration value="Please choose…"/>
          <xsd:enumeration value="Warrenton"/>
          <xsd:enumeration value="Bealeton"/>
          <xsd:enumeration value="John Marshall"/>
          <xsd:enumeration value="John Barton Payne"/>
          <xsd:enumeration value="Bealeton Depot"/>
          <xsd:enumeration value="Any/all locations"/>
          <xsd:enumeration value="N/A"/>
        </xsd:restriction>
      </xsd:simpleType>
    </xsd:element>
    <xsd:element name="Technology_x0020_Category" ma:index="5" nillable="true" ma:displayName="Technology Category" ma:default="Please choose all that apply…" ma:internalName="Technology_x0020_Category0" ma:readOnly="false">
      <xsd:complexType>
        <xsd:complexContent>
          <xsd:extension base="dms:MultiChoice">
            <xsd:sequence>
              <xsd:element name="Value" maxOccurs="unbounded" minOccurs="0" nillable="true">
                <xsd:simpleType>
                  <xsd:restriction base="dms:Choice">
                    <xsd:enumeration value="Please choose all that apply…"/>
                    <xsd:enumeration value="Barcode Readers/Scanners"/>
                    <xsd:enumeration value="CASSIE"/>
                    <xsd:enumeration value="Computers"/>
                    <xsd:enumeration value="Computers -- Public"/>
                    <xsd:enumeration value="Copiers"/>
                    <xsd:enumeration value="Databases"/>
                    <xsd:enumeration value="Digital Display"/>
                    <xsd:enumeration value="e-books/e-audio books"/>
                    <xsd:enumeration value="e-readers"/>
                    <xsd:enumeration value="Hardware (Servers, etc.)"/>
                    <xsd:enumeration value="Hotspots"/>
                    <xsd:enumeration value="iPad"/>
                    <xsd:enumeration value="Laptops"/>
                    <xsd:enumeration value="Launchpads"/>
                    <xsd:enumeration value="Library Website"/>
                    <xsd:enumeration value="Microfilm Readers"/>
                    <xsd:enumeration value="Mobile Devices"/>
                    <xsd:enumeration value="Other web property - blog, Facebook, Twitter, etc."/>
                    <xsd:enumeration value="Printers"/>
                    <xsd:enumeration value="Projector"/>
                    <xsd:enumeration value="Sierra"/>
                    <xsd:enumeration value="Software"/>
                    <xsd:enumeration value="TRS"/>
                    <xsd:enumeration value="Vega"/>
                    <xsd:enumeration value="Web Filter"/>
                    <xsd:enumeration value="WebOPAC"/>
                    <xsd:enumeration value="Wireless/Wi-Fi"/>
                    <xsd:enumeration value="N/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12e544-1190-414b-9779-a67282dad50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6bed5f80-0a2a-4400-a122-5cd72e6be824}" ma:internalName="TaxCatchAll" ma:showField="CatchAllData" ma:web="b140a656-be20-4d14-a705-15867820a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901C50B1-A9B4-4571-9844-FF61C6C979CC}">
  <ds:schemaRefs>
    <ds:schemaRef ds:uri="http://schemas.microsoft.com/office/2006/metadata/properties"/>
    <ds:schemaRef ds:uri="http://schemas.microsoft.com/office/infopath/2007/PartnerControls"/>
    <ds:schemaRef ds:uri="0b12e544-1190-414b-9779-a67282dad50e"/>
    <ds:schemaRef ds:uri="42949006-ccf3-4fca-8c32-0c29bea0ef27"/>
  </ds:schemaRefs>
</ds:datastoreItem>
</file>

<file path=customXml/itemProps2.xml><?xml version="1.0" encoding="utf-8"?>
<ds:datastoreItem xmlns:ds="http://schemas.openxmlformats.org/officeDocument/2006/customXml" ds:itemID="{6A834B1C-D189-49E4-86A8-436634C7F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49006-ccf3-4fca-8c32-0c29bea0ef27"/>
    <ds:schemaRef ds:uri="0b12e544-1190-414b-9779-a67282dad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F8314-8A32-43A9-AABC-CF4EA2D28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Vega Showcases - Guidelines &amp; Procedures</vt:lpstr>
    </vt:vector>
  </TitlesOfParts>
  <Company>FCG</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Vega Showcases - Guidelines &amp; Procedures</dc:title>
  <dc:subject/>
  <dc:creator>Pruntel,Alison</dc:creator>
  <cp:keywords>showcases</cp:keywords>
  <dc:description/>
  <cp:lastModifiedBy>Pruntel,Alison</cp:lastModifiedBy>
  <cp:revision>4</cp:revision>
  <dcterms:created xsi:type="dcterms:W3CDTF">2022-03-14T23:39:00Z</dcterms:created>
  <dcterms:modified xsi:type="dcterms:W3CDTF">2022-03-14T23:44:00Z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0x0101004AE13E9ABFDDE740920C4E61DE4BB74D</vt:lpwstr>
  </property>
  <property fmtid="{D5CDD505-2E9C-101B-9397-08002B2CF9AE}" pid="3" name="IsMyDocuments">
    <vt:bool>true</vt:bool>
  </property>
  <property fmtid="{D5CDD505-2E9C-101B-9397-08002B2CF9AE}" pid="4" name="TaxKeyword">
    <vt:lpwstr>2345;#showcases|b22e7b0d-d6d8-48f8-8147-acbe93f91a54</vt:lpwstr>
  </property>
</Properties>
</file>