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B2FB8" w14:textId="77777777" w:rsidR="009E73AD" w:rsidRDefault="009E73AD" w:rsidP="009E73AD">
      <w:pPr>
        <w:pStyle w:val="ListParagraph"/>
        <w:numPr>
          <w:ilvl w:val="0"/>
          <w:numId w:val="1"/>
        </w:numPr>
        <w:rPr>
          <w:sz w:val="24"/>
          <w:szCs w:val="24"/>
        </w:rPr>
      </w:pPr>
      <w:r w:rsidRPr="009E73AD">
        <w:rPr>
          <w:sz w:val="24"/>
          <w:szCs w:val="24"/>
        </w:rPr>
        <w:t>If anyone has Vega and it's live, can they give a quick overview?</w:t>
      </w:r>
    </w:p>
    <w:p w14:paraId="39824DEE" w14:textId="2E426B03" w:rsidR="00E10031" w:rsidRDefault="00E10031" w:rsidP="00E10031">
      <w:pPr>
        <w:pStyle w:val="ListParagraph"/>
        <w:numPr>
          <w:ilvl w:val="0"/>
          <w:numId w:val="2"/>
        </w:numPr>
        <w:rPr>
          <w:sz w:val="24"/>
          <w:szCs w:val="24"/>
        </w:rPr>
      </w:pPr>
      <w:r w:rsidRPr="00E10031">
        <w:rPr>
          <w:sz w:val="24"/>
          <w:szCs w:val="24"/>
        </w:rPr>
        <w:t xml:space="preserve">Farmington </w:t>
      </w:r>
      <w:r w:rsidR="002C2219" w:rsidRPr="00E10031">
        <w:rPr>
          <w:sz w:val="24"/>
          <w:szCs w:val="24"/>
        </w:rPr>
        <w:t>Community</w:t>
      </w:r>
      <w:r w:rsidRPr="00E10031">
        <w:rPr>
          <w:sz w:val="24"/>
          <w:szCs w:val="24"/>
        </w:rPr>
        <w:t xml:space="preserve"> Library went live on 10/19. No patron complaints yet!  Staff are excited. Streamlines searching, rolls up formats, but keeps videos separate from print.</w:t>
      </w:r>
    </w:p>
    <w:p w14:paraId="56F4841E" w14:textId="71FF0BE5" w:rsidR="00E10031" w:rsidRDefault="00E10031" w:rsidP="00E10031">
      <w:pPr>
        <w:pStyle w:val="ListParagraph"/>
        <w:numPr>
          <w:ilvl w:val="0"/>
          <w:numId w:val="2"/>
        </w:numPr>
        <w:rPr>
          <w:sz w:val="24"/>
          <w:szCs w:val="24"/>
        </w:rPr>
      </w:pPr>
      <w:r>
        <w:rPr>
          <w:sz w:val="24"/>
          <w:szCs w:val="24"/>
        </w:rPr>
        <w:t xml:space="preserve">Needed to give connection information for vendors </w:t>
      </w:r>
      <w:r w:rsidR="002C2219">
        <w:rPr>
          <w:sz w:val="24"/>
          <w:szCs w:val="24"/>
        </w:rPr>
        <w:t>separately</w:t>
      </w:r>
      <w:r>
        <w:rPr>
          <w:sz w:val="24"/>
          <w:szCs w:val="24"/>
        </w:rPr>
        <w:t xml:space="preserve"> for them to show up in Vega.</w:t>
      </w:r>
    </w:p>
    <w:p w14:paraId="7D7D6456" w14:textId="77777777" w:rsidR="00E10031" w:rsidRDefault="00E10031" w:rsidP="00E10031">
      <w:pPr>
        <w:pStyle w:val="ListParagraph"/>
        <w:numPr>
          <w:ilvl w:val="0"/>
          <w:numId w:val="2"/>
        </w:numPr>
        <w:rPr>
          <w:sz w:val="24"/>
          <w:szCs w:val="24"/>
        </w:rPr>
      </w:pPr>
      <w:r>
        <w:rPr>
          <w:sz w:val="24"/>
          <w:szCs w:val="24"/>
        </w:rPr>
        <w:t>Can suppress item statuses separately from the native ILS settings.</w:t>
      </w:r>
    </w:p>
    <w:p w14:paraId="4E7F3798" w14:textId="77777777" w:rsidR="00D80B07" w:rsidRDefault="00D80B07" w:rsidP="00E10031">
      <w:pPr>
        <w:pStyle w:val="ListParagraph"/>
        <w:numPr>
          <w:ilvl w:val="0"/>
          <w:numId w:val="2"/>
        </w:numPr>
        <w:rPr>
          <w:sz w:val="24"/>
          <w:szCs w:val="24"/>
        </w:rPr>
      </w:pPr>
      <w:r>
        <w:rPr>
          <w:sz w:val="24"/>
          <w:szCs w:val="24"/>
        </w:rPr>
        <w:t>Showcases cannot currently be placed anywhere except for Vega.</w:t>
      </w:r>
    </w:p>
    <w:p w14:paraId="0184A1E8" w14:textId="77777777" w:rsidR="00D80B07" w:rsidRDefault="00D80B07" w:rsidP="00E10031">
      <w:pPr>
        <w:pStyle w:val="ListParagraph"/>
        <w:numPr>
          <w:ilvl w:val="0"/>
          <w:numId w:val="2"/>
        </w:numPr>
        <w:rPr>
          <w:sz w:val="24"/>
          <w:szCs w:val="24"/>
        </w:rPr>
      </w:pPr>
      <w:r>
        <w:rPr>
          <w:sz w:val="24"/>
          <w:szCs w:val="24"/>
        </w:rPr>
        <w:t>Updates are pretty frequent (</w:t>
      </w:r>
      <w:proofErr w:type="gramStart"/>
      <w:r>
        <w:rPr>
          <w:sz w:val="24"/>
          <w:szCs w:val="24"/>
        </w:rPr>
        <w:t>2 week</w:t>
      </w:r>
      <w:proofErr w:type="gramEnd"/>
      <w:r>
        <w:rPr>
          <w:sz w:val="24"/>
          <w:szCs w:val="24"/>
        </w:rPr>
        <w:t xml:space="preserve"> sprints).  You may not always notice the changes, but they are keeping pace.</w:t>
      </w:r>
    </w:p>
    <w:p w14:paraId="5843F308" w14:textId="77777777" w:rsidR="005C1575" w:rsidRPr="00E10031" w:rsidRDefault="005C1575" w:rsidP="00E10031">
      <w:pPr>
        <w:pStyle w:val="ListParagraph"/>
        <w:numPr>
          <w:ilvl w:val="0"/>
          <w:numId w:val="2"/>
        </w:numPr>
        <w:rPr>
          <w:sz w:val="24"/>
          <w:szCs w:val="24"/>
        </w:rPr>
      </w:pPr>
      <w:proofErr w:type="spellStart"/>
      <w:r>
        <w:rPr>
          <w:sz w:val="24"/>
          <w:szCs w:val="24"/>
        </w:rPr>
        <w:t>OverDrive</w:t>
      </w:r>
      <w:proofErr w:type="spellEnd"/>
      <w:r>
        <w:rPr>
          <w:sz w:val="24"/>
          <w:szCs w:val="24"/>
        </w:rPr>
        <w:t xml:space="preserve"> records (and other vendors) occasionally cause problems for rollups.  Catalogers have ongoing work to keep things working smoothly.</w:t>
      </w:r>
    </w:p>
    <w:p w14:paraId="41CF6B20" w14:textId="77777777" w:rsidR="009E73AD" w:rsidRDefault="009E73AD" w:rsidP="009E73AD">
      <w:pPr>
        <w:pStyle w:val="ListParagraph"/>
        <w:numPr>
          <w:ilvl w:val="0"/>
          <w:numId w:val="1"/>
        </w:numPr>
        <w:rPr>
          <w:sz w:val="24"/>
          <w:szCs w:val="24"/>
        </w:rPr>
      </w:pPr>
      <w:r w:rsidRPr="009E73AD">
        <w:rPr>
          <w:sz w:val="24"/>
          <w:szCs w:val="24"/>
        </w:rPr>
        <w:t>I'm curious about any other discovery layers people are using and really liking or really not liking?</w:t>
      </w:r>
    </w:p>
    <w:p w14:paraId="4D4D7B2C" w14:textId="77777777" w:rsidR="00E10031" w:rsidRDefault="000B1913" w:rsidP="00E10031">
      <w:pPr>
        <w:pStyle w:val="ListParagraph"/>
        <w:numPr>
          <w:ilvl w:val="0"/>
          <w:numId w:val="4"/>
        </w:numPr>
        <w:rPr>
          <w:sz w:val="24"/>
          <w:szCs w:val="24"/>
        </w:rPr>
      </w:pPr>
      <w:r>
        <w:rPr>
          <w:sz w:val="24"/>
          <w:szCs w:val="24"/>
        </w:rPr>
        <w:t xml:space="preserve">MAIN libraries </w:t>
      </w:r>
      <w:proofErr w:type="gramStart"/>
      <w:r>
        <w:rPr>
          <w:sz w:val="24"/>
          <w:szCs w:val="24"/>
        </w:rPr>
        <w:t>is</w:t>
      </w:r>
      <w:proofErr w:type="gramEnd"/>
      <w:r>
        <w:rPr>
          <w:sz w:val="24"/>
          <w:szCs w:val="24"/>
        </w:rPr>
        <w:t xml:space="preserve"> currently poking Aspen Discovery (supported by Bywater Solutions). It’s nice, but we aren’t fully committed at this time. Aspen is cool, but there is no integration with ILS beyond showing item statuses (example: close dates have to be entered separately). We do like the NYT API usage to have always updated browse category (aka showcase). </w:t>
      </w:r>
    </w:p>
    <w:p w14:paraId="307B2AF1" w14:textId="77777777" w:rsidR="00E10031" w:rsidRPr="00A23D08" w:rsidRDefault="000B1913" w:rsidP="00A23D08">
      <w:pPr>
        <w:pStyle w:val="ListParagraph"/>
        <w:numPr>
          <w:ilvl w:val="0"/>
          <w:numId w:val="4"/>
        </w:numPr>
        <w:rPr>
          <w:sz w:val="24"/>
          <w:szCs w:val="24"/>
        </w:rPr>
      </w:pPr>
      <w:proofErr w:type="spellStart"/>
      <w:r>
        <w:rPr>
          <w:sz w:val="24"/>
          <w:szCs w:val="24"/>
        </w:rPr>
        <w:t>BlackGold</w:t>
      </w:r>
      <w:proofErr w:type="spellEnd"/>
      <w:r>
        <w:rPr>
          <w:sz w:val="24"/>
          <w:szCs w:val="24"/>
        </w:rPr>
        <w:t xml:space="preserve"> is live with Aspen and love it.  </w:t>
      </w:r>
      <w:hyperlink r:id="rId5" w:history="1">
        <w:r w:rsidRPr="005765AB">
          <w:rPr>
            <w:rStyle w:val="Hyperlink"/>
            <w:sz w:val="24"/>
            <w:szCs w:val="24"/>
          </w:rPr>
          <w:t>https://blackgold.org</w:t>
        </w:r>
      </w:hyperlink>
    </w:p>
    <w:p w14:paraId="002B1EDF" w14:textId="77777777" w:rsidR="004F43EF" w:rsidRDefault="009E73AD" w:rsidP="00E10031">
      <w:pPr>
        <w:pStyle w:val="ListParagraph"/>
        <w:numPr>
          <w:ilvl w:val="0"/>
          <w:numId w:val="1"/>
        </w:numPr>
        <w:rPr>
          <w:sz w:val="24"/>
          <w:szCs w:val="24"/>
        </w:rPr>
      </w:pPr>
      <w:r w:rsidRPr="009E73AD">
        <w:rPr>
          <w:sz w:val="24"/>
          <w:szCs w:val="24"/>
        </w:rPr>
        <w:t xml:space="preserve">If you are using Polaris 7.0 and have enabled patron self-update of registration info. via </w:t>
      </w:r>
      <w:proofErr w:type="spellStart"/>
      <w:r w:rsidRPr="009E73AD">
        <w:rPr>
          <w:sz w:val="24"/>
          <w:szCs w:val="24"/>
        </w:rPr>
        <w:t>PowerPAC</w:t>
      </w:r>
      <w:proofErr w:type="spellEnd"/>
      <w:r w:rsidRPr="009E73AD">
        <w:rPr>
          <w:sz w:val="24"/>
          <w:szCs w:val="24"/>
        </w:rPr>
        <w:t xml:space="preserve"> without staff approval, how is it going?</w:t>
      </w:r>
    </w:p>
    <w:p w14:paraId="114BF0C9" w14:textId="77777777" w:rsidR="000B1913" w:rsidRDefault="000B1913" w:rsidP="000B1913">
      <w:pPr>
        <w:pStyle w:val="ListParagraph"/>
        <w:numPr>
          <w:ilvl w:val="0"/>
          <w:numId w:val="4"/>
        </w:numPr>
        <w:rPr>
          <w:sz w:val="24"/>
          <w:szCs w:val="24"/>
        </w:rPr>
      </w:pPr>
      <w:r>
        <w:rPr>
          <w:sz w:val="24"/>
          <w:szCs w:val="24"/>
        </w:rPr>
        <w:t>One library was considering using it even though they currently have a discovery with a third party.  They would have the PAC running just for patrons to update their information without staff intervention.</w:t>
      </w:r>
    </w:p>
    <w:p w14:paraId="29610319" w14:textId="77777777" w:rsidR="00E10031" w:rsidRDefault="00E10031" w:rsidP="00E10031">
      <w:pPr>
        <w:pStyle w:val="ListParagraph"/>
        <w:numPr>
          <w:ilvl w:val="0"/>
          <w:numId w:val="1"/>
        </w:numPr>
        <w:rPr>
          <w:sz w:val="24"/>
          <w:szCs w:val="24"/>
        </w:rPr>
      </w:pPr>
      <w:r>
        <w:rPr>
          <w:sz w:val="24"/>
          <w:szCs w:val="24"/>
        </w:rPr>
        <w:t>What is the backend of Vega like?  I’ve seen demos, but no one shows that.</w:t>
      </w:r>
    </w:p>
    <w:p w14:paraId="09C0A125" w14:textId="77777777" w:rsidR="00E10031" w:rsidRDefault="00E10031" w:rsidP="00E10031">
      <w:pPr>
        <w:pStyle w:val="ListParagraph"/>
        <w:numPr>
          <w:ilvl w:val="0"/>
          <w:numId w:val="3"/>
        </w:numPr>
        <w:rPr>
          <w:sz w:val="24"/>
          <w:szCs w:val="24"/>
        </w:rPr>
      </w:pPr>
      <w:r>
        <w:rPr>
          <w:sz w:val="24"/>
          <w:szCs w:val="24"/>
        </w:rPr>
        <w:t>Orion Township has been soft launched on Vega for about a month.  No customization is available in Vega at this time.  You can pick your logo and choose a couple links, but nothing related to color schemes or other stuff.</w:t>
      </w:r>
    </w:p>
    <w:p w14:paraId="3DF2C3EF" w14:textId="77777777" w:rsidR="00E10031" w:rsidRDefault="00E10031" w:rsidP="00E10031">
      <w:pPr>
        <w:pStyle w:val="ListParagraph"/>
        <w:numPr>
          <w:ilvl w:val="0"/>
          <w:numId w:val="3"/>
        </w:numPr>
        <w:rPr>
          <w:sz w:val="24"/>
          <w:szCs w:val="24"/>
        </w:rPr>
      </w:pPr>
      <w:r>
        <w:rPr>
          <w:sz w:val="24"/>
          <w:szCs w:val="24"/>
        </w:rPr>
        <w:t>A screen share enabled the group to see what the back end/management part of Vega looks like.</w:t>
      </w:r>
    </w:p>
    <w:p w14:paraId="25538A35" w14:textId="77777777" w:rsidR="00E10031" w:rsidRDefault="00E10031" w:rsidP="00E10031">
      <w:pPr>
        <w:pStyle w:val="ListParagraph"/>
        <w:numPr>
          <w:ilvl w:val="0"/>
          <w:numId w:val="3"/>
        </w:numPr>
        <w:rPr>
          <w:sz w:val="24"/>
          <w:szCs w:val="24"/>
        </w:rPr>
      </w:pPr>
      <w:proofErr w:type="spellStart"/>
      <w:r>
        <w:rPr>
          <w:sz w:val="24"/>
          <w:szCs w:val="24"/>
        </w:rPr>
        <w:t>OverDrive</w:t>
      </w:r>
      <w:proofErr w:type="spellEnd"/>
      <w:r>
        <w:rPr>
          <w:sz w:val="24"/>
          <w:szCs w:val="24"/>
        </w:rPr>
        <w:t xml:space="preserve"> connection is done via SIP and not the API anymore.</w:t>
      </w:r>
    </w:p>
    <w:p w14:paraId="10E9D9B1" w14:textId="77777777" w:rsidR="00D80B07" w:rsidRDefault="00D80B07" w:rsidP="00D80B07">
      <w:pPr>
        <w:pStyle w:val="ListParagraph"/>
        <w:numPr>
          <w:ilvl w:val="0"/>
          <w:numId w:val="1"/>
        </w:numPr>
        <w:rPr>
          <w:sz w:val="24"/>
          <w:szCs w:val="24"/>
        </w:rPr>
      </w:pPr>
      <w:r>
        <w:rPr>
          <w:sz w:val="24"/>
          <w:szCs w:val="24"/>
        </w:rPr>
        <w:t xml:space="preserve">Is anyone still using the </w:t>
      </w:r>
      <w:proofErr w:type="spellStart"/>
      <w:r>
        <w:rPr>
          <w:sz w:val="24"/>
          <w:szCs w:val="24"/>
        </w:rPr>
        <w:t>MobilePAC</w:t>
      </w:r>
      <w:proofErr w:type="spellEnd"/>
      <w:r>
        <w:rPr>
          <w:sz w:val="24"/>
          <w:szCs w:val="24"/>
        </w:rPr>
        <w:t>?</w:t>
      </w:r>
    </w:p>
    <w:p w14:paraId="765104E2" w14:textId="77777777" w:rsidR="00D80B07" w:rsidRDefault="00D80B07" w:rsidP="00D80B07">
      <w:pPr>
        <w:pStyle w:val="ListParagraph"/>
        <w:numPr>
          <w:ilvl w:val="0"/>
          <w:numId w:val="5"/>
        </w:numPr>
        <w:rPr>
          <w:sz w:val="24"/>
          <w:szCs w:val="24"/>
        </w:rPr>
      </w:pPr>
      <w:r>
        <w:rPr>
          <w:sz w:val="24"/>
          <w:szCs w:val="24"/>
        </w:rPr>
        <w:t xml:space="preserve">Several people still have it, though they don’t direct patrons there.  The new responsive PAC and for those who use discovery layers, the </w:t>
      </w:r>
      <w:proofErr w:type="spellStart"/>
      <w:r>
        <w:rPr>
          <w:sz w:val="24"/>
          <w:szCs w:val="24"/>
        </w:rPr>
        <w:t>MobilePAC</w:t>
      </w:r>
      <w:proofErr w:type="spellEnd"/>
      <w:r>
        <w:rPr>
          <w:sz w:val="24"/>
          <w:szCs w:val="24"/>
        </w:rPr>
        <w:t xml:space="preserve"> is of very little value.</w:t>
      </w:r>
    </w:p>
    <w:p w14:paraId="1D354B0A" w14:textId="77777777" w:rsidR="00D80B07" w:rsidRDefault="00D80B07" w:rsidP="00D80B07">
      <w:pPr>
        <w:pStyle w:val="ListParagraph"/>
        <w:numPr>
          <w:ilvl w:val="0"/>
          <w:numId w:val="5"/>
        </w:numPr>
        <w:rPr>
          <w:sz w:val="24"/>
          <w:szCs w:val="24"/>
        </w:rPr>
      </w:pPr>
      <w:r>
        <w:rPr>
          <w:sz w:val="24"/>
          <w:szCs w:val="24"/>
        </w:rPr>
        <w:t>Some have turned it off and got no complaints from patrons at all.</w:t>
      </w:r>
    </w:p>
    <w:p w14:paraId="208C78B4" w14:textId="77777777" w:rsidR="00D80B07" w:rsidRDefault="00D80B07" w:rsidP="00D80B07">
      <w:pPr>
        <w:pStyle w:val="ListParagraph"/>
        <w:numPr>
          <w:ilvl w:val="0"/>
          <w:numId w:val="1"/>
        </w:numPr>
        <w:rPr>
          <w:sz w:val="24"/>
          <w:szCs w:val="24"/>
        </w:rPr>
      </w:pPr>
      <w:r>
        <w:rPr>
          <w:sz w:val="24"/>
          <w:szCs w:val="24"/>
        </w:rPr>
        <w:t>Does anyone use the Children’s PAC?</w:t>
      </w:r>
    </w:p>
    <w:p w14:paraId="47FF6276" w14:textId="77777777" w:rsidR="00D80B07" w:rsidRDefault="00D80B07" w:rsidP="00D80B07">
      <w:pPr>
        <w:pStyle w:val="ListParagraph"/>
        <w:numPr>
          <w:ilvl w:val="0"/>
          <w:numId w:val="6"/>
        </w:numPr>
        <w:rPr>
          <w:sz w:val="24"/>
          <w:szCs w:val="24"/>
        </w:rPr>
      </w:pPr>
      <w:r>
        <w:rPr>
          <w:sz w:val="24"/>
          <w:szCs w:val="24"/>
        </w:rPr>
        <w:t xml:space="preserve"> No.</w:t>
      </w:r>
    </w:p>
    <w:p w14:paraId="2B71373D" w14:textId="77777777" w:rsidR="00A23D08" w:rsidRDefault="00A23D08" w:rsidP="00A23D08">
      <w:pPr>
        <w:pStyle w:val="ListParagraph"/>
        <w:ind w:left="1440"/>
        <w:rPr>
          <w:sz w:val="24"/>
          <w:szCs w:val="24"/>
        </w:rPr>
      </w:pPr>
    </w:p>
    <w:p w14:paraId="3160E7FE" w14:textId="77777777" w:rsidR="00D80B07" w:rsidRDefault="00D80B07" w:rsidP="00D80B07">
      <w:pPr>
        <w:pStyle w:val="ListParagraph"/>
        <w:numPr>
          <w:ilvl w:val="0"/>
          <w:numId w:val="1"/>
        </w:numPr>
        <w:rPr>
          <w:sz w:val="24"/>
          <w:szCs w:val="24"/>
        </w:rPr>
      </w:pPr>
      <w:r>
        <w:rPr>
          <w:sz w:val="24"/>
          <w:szCs w:val="24"/>
        </w:rPr>
        <w:t>Anyone using Community Profiles?</w:t>
      </w:r>
    </w:p>
    <w:p w14:paraId="6DB0C407" w14:textId="77777777" w:rsidR="00D80B07" w:rsidRDefault="00D80B07" w:rsidP="00D80B07">
      <w:pPr>
        <w:pStyle w:val="ListParagraph"/>
        <w:numPr>
          <w:ilvl w:val="0"/>
          <w:numId w:val="6"/>
        </w:numPr>
        <w:rPr>
          <w:sz w:val="24"/>
          <w:szCs w:val="24"/>
        </w:rPr>
      </w:pPr>
      <w:r>
        <w:rPr>
          <w:sz w:val="24"/>
          <w:szCs w:val="24"/>
        </w:rPr>
        <w:t>Not presently.  Some organizations put in effort a while back. They didn’t take it down, but no efforts are being put in to maintain it or keep current.</w:t>
      </w:r>
    </w:p>
    <w:p w14:paraId="315D28B2" w14:textId="77777777" w:rsidR="005C1575" w:rsidRDefault="00D80B07" w:rsidP="005C1575">
      <w:pPr>
        <w:pStyle w:val="ListParagraph"/>
        <w:numPr>
          <w:ilvl w:val="0"/>
          <w:numId w:val="6"/>
        </w:numPr>
        <w:rPr>
          <w:sz w:val="24"/>
          <w:szCs w:val="24"/>
        </w:rPr>
      </w:pPr>
      <w:r>
        <w:rPr>
          <w:sz w:val="24"/>
          <w:szCs w:val="24"/>
        </w:rPr>
        <w:t>Can be used for Carousels (some purchased before the Carousel Toolkit was available)</w:t>
      </w:r>
    </w:p>
    <w:p w14:paraId="5DEEFAB8" w14:textId="77777777" w:rsidR="00A23D08" w:rsidRDefault="00A23D08" w:rsidP="00A23D08">
      <w:pPr>
        <w:pStyle w:val="ListParagraph"/>
        <w:ind w:left="1440"/>
        <w:rPr>
          <w:sz w:val="24"/>
          <w:szCs w:val="24"/>
        </w:rPr>
      </w:pPr>
    </w:p>
    <w:p w14:paraId="34155EAE" w14:textId="77777777" w:rsidR="005C1575" w:rsidRDefault="005C1575" w:rsidP="005C1575">
      <w:pPr>
        <w:pStyle w:val="ListParagraph"/>
        <w:numPr>
          <w:ilvl w:val="0"/>
          <w:numId w:val="1"/>
        </w:numPr>
        <w:rPr>
          <w:sz w:val="24"/>
          <w:szCs w:val="24"/>
        </w:rPr>
      </w:pPr>
      <w:r>
        <w:rPr>
          <w:sz w:val="24"/>
          <w:szCs w:val="24"/>
        </w:rPr>
        <w:t xml:space="preserve">Participate in </w:t>
      </w:r>
      <w:proofErr w:type="spellStart"/>
      <w:r>
        <w:rPr>
          <w:sz w:val="24"/>
          <w:szCs w:val="24"/>
        </w:rPr>
        <w:t>IdeaLab</w:t>
      </w:r>
      <w:proofErr w:type="spellEnd"/>
      <w:r>
        <w:rPr>
          <w:sz w:val="24"/>
          <w:szCs w:val="24"/>
        </w:rPr>
        <w:t xml:space="preserve">! </w:t>
      </w:r>
      <w:hyperlink r:id="rId6" w:history="1">
        <w:r w:rsidRPr="005765AB">
          <w:rPr>
            <w:rStyle w:val="Hyperlink"/>
            <w:sz w:val="24"/>
            <w:szCs w:val="24"/>
          </w:rPr>
          <w:t>https://idealab.iii.com/main/</w:t>
        </w:r>
      </w:hyperlink>
    </w:p>
    <w:p w14:paraId="32DDFA06" w14:textId="77777777" w:rsidR="00A23D08" w:rsidRDefault="00A23D08" w:rsidP="00A23D08">
      <w:pPr>
        <w:pStyle w:val="ListParagraph"/>
        <w:rPr>
          <w:sz w:val="24"/>
          <w:szCs w:val="24"/>
        </w:rPr>
      </w:pPr>
    </w:p>
    <w:p w14:paraId="08CD9698" w14:textId="77777777" w:rsidR="005C1575" w:rsidRDefault="005C1575" w:rsidP="005C1575">
      <w:pPr>
        <w:pStyle w:val="ListParagraph"/>
        <w:numPr>
          <w:ilvl w:val="0"/>
          <w:numId w:val="1"/>
        </w:numPr>
        <w:rPr>
          <w:sz w:val="24"/>
          <w:szCs w:val="24"/>
        </w:rPr>
      </w:pPr>
      <w:r>
        <w:rPr>
          <w:sz w:val="24"/>
          <w:szCs w:val="24"/>
        </w:rPr>
        <w:t xml:space="preserve">Join the IUG Discord! </w:t>
      </w:r>
      <w:hyperlink r:id="rId7" w:history="1">
        <w:r w:rsidRPr="005765AB">
          <w:rPr>
            <w:rStyle w:val="Hyperlink"/>
            <w:sz w:val="24"/>
            <w:szCs w:val="24"/>
          </w:rPr>
          <w:t>https://discord.gg/HwZVjN5wAn</w:t>
        </w:r>
      </w:hyperlink>
    </w:p>
    <w:p w14:paraId="5216F399" w14:textId="77777777" w:rsidR="00A23D08" w:rsidRDefault="00A23D08" w:rsidP="00A23D08">
      <w:pPr>
        <w:pStyle w:val="ListParagraph"/>
        <w:rPr>
          <w:sz w:val="24"/>
          <w:szCs w:val="24"/>
        </w:rPr>
      </w:pPr>
    </w:p>
    <w:p w14:paraId="558C1F21" w14:textId="77777777" w:rsidR="005C1575" w:rsidRDefault="005C1575" w:rsidP="005C1575">
      <w:pPr>
        <w:pStyle w:val="ListParagraph"/>
        <w:numPr>
          <w:ilvl w:val="0"/>
          <w:numId w:val="1"/>
        </w:numPr>
        <w:rPr>
          <w:sz w:val="24"/>
          <w:szCs w:val="24"/>
        </w:rPr>
      </w:pPr>
      <w:r>
        <w:rPr>
          <w:sz w:val="24"/>
          <w:szCs w:val="24"/>
        </w:rPr>
        <w:lastRenderedPageBreak/>
        <w:t xml:space="preserve">Other than </w:t>
      </w:r>
      <w:proofErr w:type="spellStart"/>
      <w:r>
        <w:rPr>
          <w:sz w:val="24"/>
          <w:szCs w:val="24"/>
        </w:rPr>
        <w:t>MobilePAC</w:t>
      </w:r>
      <w:proofErr w:type="spellEnd"/>
      <w:r>
        <w:rPr>
          <w:sz w:val="24"/>
          <w:szCs w:val="24"/>
        </w:rPr>
        <w:t>, does anyone use a mobile app?</w:t>
      </w:r>
    </w:p>
    <w:p w14:paraId="7B931A10" w14:textId="77777777" w:rsidR="005C1575" w:rsidRDefault="005C1575" w:rsidP="005C1575">
      <w:pPr>
        <w:pStyle w:val="ListParagraph"/>
        <w:numPr>
          <w:ilvl w:val="0"/>
          <w:numId w:val="7"/>
        </w:numPr>
        <w:rPr>
          <w:sz w:val="24"/>
          <w:szCs w:val="24"/>
        </w:rPr>
      </w:pPr>
      <w:r>
        <w:rPr>
          <w:sz w:val="24"/>
          <w:szCs w:val="24"/>
        </w:rPr>
        <w:t>MAIN Libraries uses the Innovative Mobile App (developed by SOLUS)</w:t>
      </w:r>
    </w:p>
    <w:p w14:paraId="555BD94A" w14:textId="77777777" w:rsidR="005C1575" w:rsidRDefault="005C1575" w:rsidP="005C1575">
      <w:pPr>
        <w:pStyle w:val="ListParagraph"/>
        <w:numPr>
          <w:ilvl w:val="0"/>
          <w:numId w:val="7"/>
        </w:numPr>
        <w:rPr>
          <w:sz w:val="24"/>
          <w:szCs w:val="24"/>
        </w:rPr>
      </w:pPr>
      <w:r>
        <w:rPr>
          <w:sz w:val="24"/>
          <w:szCs w:val="24"/>
        </w:rPr>
        <w:t>Others were looking at the app too</w:t>
      </w:r>
    </w:p>
    <w:p w14:paraId="3FABC0ED" w14:textId="77777777" w:rsidR="005C1575" w:rsidRDefault="005C1575" w:rsidP="005C1575">
      <w:pPr>
        <w:pStyle w:val="ListParagraph"/>
        <w:numPr>
          <w:ilvl w:val="0"/>
          <w:numId w:val="7"/>
        </w:numPr>
        <w:rPr>
          <w:sz w:val="24"/>
          <w:szCs w:val="24"/>
        </w:rPr>
      </w:pPr>
      <w:r>
        <w:rPr>
          <w:sz w:val="24"/>
          <w:szCs w:val="24"/>
        </w:rPr>
        <w:t>Pros: Customizable for your library, uses APIs to interact with ILS</w:t>
      </w:r>
    </w:p>
    <w:p w14:paraId="3B152428" w14:textId="77777777" w:rsidR="005C1575" w:rsidRPr="005C1575" w:rsidRDefault="005C1575" w:rsidP="005C1575">
      <w:pPr>
        <w:pStyle w:val="ListParagraph"/>
        <w:numPr>
          <w:ilvl w:val="0"/>
          <w:numId w:val="7"/>
        </w:numPr>
        <w:rPr>
          <w:sz w:val="24"/>
          <w:szCs w:val="24"/>
        </w:rPr>
      </w:pPr>
      <w:r>
        <w:rPr>
          <w:sz w:val="24"/>
          <w:szCs w:val="24"/>
        </w:rPr>
        <w:t>Cons: PAPI limitations are occasionally arbitrary and imp</w:t>
      </w:r>
      <w:bookmarkStart w:id="0" w:name="_GoBack"/>
      <w:bookmarkEnd w:id="0"/>
      <w:r>
        <w:rPr>
          <w:sz w:val="24"/>
          <w:szCs w:val="24"/>
        </w:rPr>
        <w:t>air functionality in the app</w:t>
      </w:r>
    </w:p>
    <w:sectPr w:rsidR="005C1575" w:rsidRPr="005C1575" w:rsidSect="009E73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057B4"/>
    <w:multiLevelType w:val="hybridMultilevel"/>
    <w:tmpl w:val="AC445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C66ECE"/>
    <w:multiLevelType w:val="hybridMultilevel"/>
    <w:tmpl w:val="9CB0A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EB1679"/>
    <w:multiLevelType w:val="hybridMultilevel"/>
    <w:tmpl w:val="C5DC0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CB5756"/>
    <w:multiLevelType w:val="hybridMultilevel"/>
    <w:tmpl w:val="F5A21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A82584"/>
    <w:multiLevelType w:val="hybridMultilevel"/>
    <w:tmpl w:val="593E1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3155BDB"/>
    <w:multiLevelType w:val="hybridMultilevel"/>
    <w:tmpl w:val="6A5E1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989547A"/>
    <w:multiLevelType w:val="hybridMultilevel"/>
    <w:tmpl w:val="29286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3AD"/>
    <w:rsid w:val="000B1913"/>
    <w:rsid w:val="002C2219"/>
    <w:rsid w:val="004F43EF"/>
    <w:rsid w:val="005C1575"/>
    <w:rsid w:val="009E73AD"/>
    <w:rsid w:val="00A23D08"/>
    <w:rsid w:val="00C43AEA"/>
    <w:rsid w:val="00D80B07"/>
    <w:rsid w:val="00E10031"/>
    <w:rsid w:val="00E6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E6EC5"/>
  <w15:chartTrackingRefBased/>
  <w15:docId w15:val="{40ED8224-0075-4B7C-A553-A218ADAC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3AD"/>
    <w:pPr>
      <w:ind w:left="720"/>
      <w:contextualSpacing/>
    </w:pPr>
  </w:style>
  <w:style w:type="character" w:styleId="Hyperlink">
    <w:name w:val="Hyperlink"/>
    <w:basedOn w:val="DefaultParagraphFont"/>
    <w:uiPriority w:val="99"/>
    <w:unhideWhenUsed/>
    <w:rsid w:val="000B1913"/>
    <w:rPr>
      <w:color w:val="0563C1" w:themeColor="hyperlink"/>
      <w:u w:val="single"/>
    </w:rPr>
  </w:style>
  <w:style w:type="character" w:styleId="UnresolvedMention">
    <w:name w:val="Unresolved Mention"/>
    <w:basedOn w:val="DefaultParagraphFont"/>
    <w:uiPriority w:val="99"/>
    <w:semiHidden/>
    <w:unhideWhenUsed/>
    <w:rsid w:val="000B1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scord.gg/HwZVjN5w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ealab.iii.com/main/" TargetMode="External"/><Relationship Id="rId5" Type="http://schemas.openxmlformats.org/officeDocument/2006/relationships/hyperlink" Target="https://blackgol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MAIN, Inc.</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Diamond</dc:creator>
  <cp:keywords/>
  <dc:description/>
  <cp:lastModifiedBy>Trevor Diamond</cp:lastModifiedBy>
  <cp:revision>2</cp:revision>
  <dcterms:created xsi:type="dcterms:W3CDTF">2021-11-12T15:19:00Z</dcterms:created>
  <dcterms:modified xsi:type="dcterms:W3CDTF">2021-11-12T17:51:00Z</dcterms:modified>
</cp:coreProperties>
</file>