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63CB" w14:textId="58A1801D" w:rsidR="0033188A" w:rsidRDefault="00D61D54" w:rsidP="0033188A">
      <w:pPr>
        <w:pStyle w:val="Heading1"/>
      </w:pPr>
      <w:r>
        <w:t>Magazine Statistics</w:t>
      </w:r>
    </w:p>
    <w:p w14:paraId="4AF6B66A" w14:textId="75C0E941" w:rsidR="00D61D54" w:rsidRDefault="00D61D54" w:rsidP="00D61D54"/>
    <w:p w14:paraId="1D782364" w14:textId="7316A551" w:rsidR="008046A6" w:rsidRDefault="008046A6" w:rsidP="00D61D54">
      <w:r>
        <w:t>Purpose: Use this method to figure out what magazines in your collection are circulating, in print and compared with electronic.</w:t>
      </w:r>
    </w:p>
    <w:p w14:paraId="46D103B2" w14:textId="77777777" w:rsidR="008046A6" w:rsidRDefault="008046A6" w:rsidP="00D61D54"/>
    <w:p w14:paraId="04C16046" w14:textId="064EF0CA" w:rsidR="00D61D54" w:rsidRPr="00D61D54" w:rsidRDefault="00D61D54" w:rsidP="00D61D54">
      <w:r>
        <w:t>Note: codes used by your system will vary (i.e., MAT TYPE, item location, etc.) – adjust accordingly</w:t>
      </w:r>
    </w:p>
    <w:p w14:paraId="43E1249C" w14:textId="77777777" w:rsidR="0033188A" w:rsidRDefault="0033188A" w:rsidP="0033188A"/>
    <w:p w14:paraId="2F46418D" w14:textId="6FF486CA" w:rsidR="0033188A" w:rsidRPr="00DF6EE1" w:rsidRDefault="00D61D54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</w:t>
      </w:r>
      <w:r w:rsidRPr="00D61D54">
        <w:rPr>
          <w:rFonts w:ascii="Verdana" w:hAnsi="Verdana"/>
          <w:b/>
          <w:sz w:val="20"/>
        </w:rPr>
        <w:t>Create Lists</w:t>
      </w:r>
      <w:r>
        <w:rPr>
          <w:rFonts w:ascii="Verdana" w:hAnsi="Verdana"/>
          <w:sz w:val="20"/>
        </w:rPr>
        <w:t>, c</w:t>
      </w:r>
      <w:r w:rsidR="0033188A" w:rsidRPr="00DF6EE1">
        <w:rPr>
          <w:rFonts w:ascii="Verdana" w:hAnsi="Verdana"/>
          <w:sz w:val="20"/>
        </w:rPr>
        <w:t>reate a review file called &lt;Branch&gt; Periodicals</w:t>
      </w:r>
    </w:p>
    <w:p w14:paraId="354D7FA3" w14:textId="77777777" w:rsidR="0033188A" w:rsidRPr="00DF6EE1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 w:rsidRPr="00DF6EE1">
        <w:rPr>
          <w:rFonts w:ascii="Verdana" w:hAnsi="Verdana"/>
          <w:sz w:val="20"/>
        </w:rPr>
        <w:t xml:space="preserve">Store Record Type as </w:t>
      </w:r>
      <w:r w:rsidRPr="00D61D54">
        <w:rPr>
          <w:rFonts w:ascii="Verdana" w:hAnsi="Verdana"/>
          <w:b/>
          <w:sz w:val="20"/>
        </w:rPr>
        <w:t>Bibliographic</w:t>
      </w:r>
    </w:p>
    <w:p w14:paraId="792659A4" w14:textId="5A04A099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 w:rsidRPr="00DF6EE1">
        <w:rPr>
          <w:rFonts w:ascii="Verdana" w:hAnsi="Verdana"/>
          <w:sz w:val="20"/>
        </w:rPr>
        <w:t>Query would be BIBLIOGRAPHIC  MAT TYPE  equal to  "</w:t>
      </w:r>
      <w:r w:rsidR="00D61D54">
        <w:rPr>
          <w:rFonts w:ascii="Verdana" w:hAnsi="Verdana"/>
          <w:sz w:val="20"/>
        </w:rPr>
        <w:t>&lt;your library mat type code&gt;</w:t>
      </w:r>
      <w:r w:rsidRPr="00DF6EE1">
        <w:rPr>
          <w:rFonts w:ascii="Verdana" w:hAnsi="Verdana"/>
          <w:sz w:val="20"/>
        </w:rPr>
        <w:t xml:space="preserve">"    AND BIBLIOGRAPHIC  TITLE  has  "magazine"    AND </w:t>
      </w:r>
      <w:r w:rsidR="00090767">
        <w:rPr>
          <w:rFonts w:ascii="Verdana" w:hAnsi="Verdana"/>
          <w:sz w:val="20"/>
        </w:rPr>
        <w:t>ITEM</w:t>
      </w:r>
      <w:r w:rsidRPr="00DF6EE1">
        <w:rPr>
          <w:rFonts w:ascii="Verdana" w:hAnsi="Verdana"/>
          <w:sz w:val="20"/>
        </w:rPr>
        <w:t xml:space="preserve"> LOCATION  </w:t>
      </w:r>
      <w:r>
        <w:rPr>
          <w:rFonts w:ascii="Verdana" w:hAnsi="Verdana"/>
          <w:sz w:val="20"/>
        </w:rPr>
        <w:t>starts with</w:t>
      </w:r>
      <w:r w:rsidRPr="00DF6EE1">
        <w:rPr>
          <w:rFonts w:ascii="Verdana" w:hAnsi="Verdana"/>
          <w:sz w:val="20"/>
        </w:rPr>
        <w:t xml:space="preserve"> </w:t>
      </w:r>
      <w:r w:rsidRPr="005C53FC">
        <w:rPr>
          <w:rFonts w:ascii="Verdana" w:hAnsi="Verdana"/>
          <w:sz w:val="20"/>
        </w:rPr>
        <w:t>"</w:t>
      </w:r>
      <w:r w:rsidR="00D61D54">
        <w:rPr>
          <w:rFonts w:ascii="Verdana" w:hAnsi="Verdana"/>
          <w:sz w:val="20"/>
        </w:rPr>
        <w:t>&lt;item location(s) for your library system&gt;”</w:t>
      </w:r>
    </w:p>
    <w:p w14:paraId="4F49E914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Sort by title, if desired (not necessary because you’ll re-sort later in Excel)</w:t>
      </w:r>
    </w:p>
    <w:p w14:paraId="617F91E2" w14:textId="12125896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 to </w:t>
      </w:r>
      <w:r w:rsidR="00D61D54" w:rsidRPr="00D61D54">
        <w:rPr>
          <w:rFonts w:ascii="Verdana" w:hAnsi="Verdana"/>
          <w:b/>
          <w:sz w:val="20"/>
        </w:rPr>
        <w:t>Web Management Reports</w:t>
      </w:r>
    </w:p>
    <w:p w14:paraId="760C8156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Choose </w:t>
      </w:r>
      <w:proofErr w:type="spellStart"/>
      <w:r>
        <w:rPr>
          <w:rFonts w:ascii="Verdana" w:hAnsi="Verdana"/>
          <w:sz w:val="20"/>
        </w:rPr>
        <w:t>Circ</w:t>
      </w:r>
      <w:proofErr w:type="spellEnd"/>
      <w:r>
        <w:rPr>
          <w:rFonts w:ascii="Verdana" w:hAnsi="Verdana"/>
          <w:sz w:val="20"/>
        </w:rPr>
        <w:t xml:space="preserve"> Activity, which is listed under CIRCULATION</w:t>
      </w:r>
    </w:p>
    <w:p w14:paraId="58CAB235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Under CIRC STATS, check Title and hit Submit</w:t>
      </w:r>
    </w:p>
    <w:p w14:paraId="73237FBB" w14:textId="6002B7B5" w:rsidR="0033188A" w:rsidRPr="00D61D54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Find your review file</w:t>
      </w:r>
      <w:r w:rsidR="00D61D54">
        <w:rPr>
          <w:rFonts w:ascii="Verdana" w:hAnsi="Verdana"/>
          <w:sz w:val="20"/>
        </w:rPr>
        <w:t xml:space="preserve"> you ran in step 1</w:t>
      </w:r>
      <w:r>
        <w:rPr>
          <w:rFonts w:ascii="Verdana" w:hAnsi="Verdana"/>
          <w:sz w:val="20"/>
        </w:rPr>
        <w:t xml:space="preserve">, check the radio button and click on </w:t>
      </w:r>
      <w:r w:rsidRPr="00D61D54">
        <w:rPr>
          <w:rFonts w:ascii="Verdana" w:hAnsi="Verdana"/>
          <w:b/>
          <w:sz w:val="20"/>
        </w:rPr>
        <w:t>Submit Query</w:t>
      </w:r>
    </w:p>
    <w:p w14:paraId="33E81907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You’ll have to wait a few minutes, then click </w:t>
      </w:r>
      <w:r w:rsidRPr="00D61D54">
        <w:rPr>
          <w:rFonts w:ascii="Verdana" w:hAnsi="Verdana"/>
          <w:b/>
          <w:sz w:val="20"/>
        </w:rPr>
        <w:t>Status</w:t>
      </w:r>
      <w:r>
        <w:rPr>
          <w:rFonts w:ascii="Verdana" w:hAnsi="Verdana"/>
          <w:sz w:val="20"/>
        </w:rPr>
        <w:t xml:space="preserve"> button</w:t>
      </w:r>
    </w:p>
    <w:p w14:paraId="6A14F131" w14:textId="634E775D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Click the </w:t>
      </w:r>
      <w:r w:rsidRPr="008046A6">
        <w:rPr>
          <w:rFonts w:ascii="Verdana" w:hAnsi="Verdana"/>
          <w:b/>
          <w:sz w:val="20"/>
        </w:rPr>
        <w:t>Download</w:t>
      </w:r>
      <w:r>
        <w:rPr>
          <w:rFonts w:ascii="Verdana" w:hAnsi="Verdana"/>
          <w:sz w:val="20"/>
        </w:rPr>
        <w:t xml:space="preserve"> button </w:t>
      </w:r>
    </w:p>
    <w:p w14:paraId="4075C1DD" w14:textId="0C11AB4C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will default to “download_1x1” so you’ll want to browse to where you want to save the file and rename it something </w:t>
      </w:r>
      <w:r w:rsidR="00D61D54">
        <w:rPr>
          <w:rFonts w:ascii="Verdana" w:hAnsi="Verdana"/>
          <w:sz w:val="20"/>
        </w:rPr>
        <w:t>that makes sense (</w:t>
      </w:r>
      <w:proofErr w:type="spellStart"/>
      <w:r w:rsidR="00D61D54">
        <w:rPr>
          <w:rFonts w:ascii="Verdana" w:hAnsi="Verdana"/>
          <w:sz w:val="20"/>
        </w:rPr>
        <w:t>MagazineStats</w:t>
      </w:r>
      <w:proofErr w:type="spellEnd"/>
      <w:r w:rsidR="00D61D54">
        <w:rPr>
          <w:rFonts w:ascii="Verdana" w:hAnsi="Verdana"/>
          <w:sz w:val="20"/>
        </w:rPr>
        <w:t>-Branch)</w:t>
      </w:r>
    </w:p>
    <w:p w14:paraId="009B05B1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Open up Excel</w:t>
      </w:r>
    </w:p>
    <w:p w14:paraId="563618F0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Open File and browse to where you saved the file (since it’s not an Excel file, make sure you are searching for files of type “All Files”)</w:t>
      </w:r>
    </w:p>
    <w:p w14:paraId="74678D85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you go to open, you’ll get a prompt that the file is in a different format, do you trust. Just click on Yes.</w:t>
      </w:r>
    </w:p>
    <w:p w14:paraId="43AD26EB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Choose </w:t>
      </w:r>
      <w:r w:rsidRPr="00D61D54">
        <w:rPr>
          <w:rFonts w:ascii="Verdana" w:hAnsi="Verdana"/>
          <w:b/>
          <w:sz w:val="20"/>
        </w:rPr>
        <w:t>Delimited</w:t>
      </w:r>
    </w:p>
    <w:p w14:paraId="64BAEC19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Choose </w:t>
      </w:r>
      <w:r w:rsidRPr="008046A6">
        <w:rPr>
          <w:rFonts w:ascii="Verdana" w:hAnsi="Verdana"/>
          <w:b/>
          <w:sz w:val="20"/>
        </w:rPr>
        <w:t>Next</w:t>
      </w:r>
    </w:p>
    <w:p w14:paraId="7200560B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Delimiters, uncheck Tab, check Other and put in the pipe (|)</w:t>
      </w:r>
    </w:p>
    <w:p w14:paraId="11F1D178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Click </w:t>
      </w:r>
      <w:r w:rsidRPr="008046A6">
        <w:rPr>
          <w:rFonts w:ascii="Verdana" w:hAnsi="Verdana"/>
          <w:b/>
          <w:sz w:val="20"/>
        </w:rPr>
        <w:t>Next</w:t>
      </w:r>
    </w:p>
    <w:p w14:paraId="04FDAA9C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Click</w:t>
      </w:r>
      <w:r w:rsidRPr="008046A6">
        <w:rPr>
          <w:rFonts w:ascii="Verdana" w:hAnsi="Verdana"/>
          <w:b/>
          <w:sz w:val="20"/>
        </w:rPr>
        <w:t xml:space="preserve"> Finish</w:t>
      </w:r>
    </w:p>
    <w:p w14:paraId="1286D720" w14:textId="3A9741EA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delete empty rows in between each title, select the data range/all and then press F5; choose </w:t>
      </w:r>
      <w:r w:rsidRPr="00DA60A9">
        <w:rPr>
          <w:rFonts w:ascii="Verdana" w:hAnsi="Verdana"/>
          <w:b/>
          <w:sz w:val="20"/>
        </w:rPr>
        <w:t>Special</w:t>
      </w:r>
      <w:r>
        <w:rPr>
          <w:rFonts w:ascii="Verdana" w:hAnsi="Verdana"/>
          <w:sz w:val="20"/>
        </w:rPr>
        <w:t xml:space="preserve"> and then select the </w:t>
      </w:r>
      <w:r w:rsidRPr="00DA60A9">
        <w:rPr>
          <w:rFonts w:ascii="Verdana" w:hAnsi="Verdana"/>
          <w:b/>
          <w:sz w:val="20"/>
        </w:rPr>
        <w:t>Blanks</w:t>
      </w:r>
      <w:r>
        <w:rPr>
          <w:rFonts w:ascii="Verdana" w:hAnsi="Verdana"/>
          <w:sz w:val="20"/>
        </w:rPr>
        <w:t xml:space="preserve"> option. It selects the blank cells/rows </w:t>
      </w:r>
      <w:r w:rsidR="00DA60A9">
        <w:rPr>
          <w:rFonts w:ascii="Verdana" w:hAnsi="Verdana"/>
          <w:sz w:val="20"/>
        </w:rPr>
        <w:t>– right click on one to delete all of them</w:t>
      </w:r>
    </w:p>
    <w:p w14:paraId="59F79FCB" w14:textId="77777777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Add another column at the end, “Turnover Rate” </w:t>
      </w:r>
    </w:p>
    <w:p w14:paraId="0BBA1F4B" w14:textId="4E179780" w:rsidR="0033188A" w:rsidRDefault="008046A6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</w:t>
      </w:r>
      <w:r w:rsidRPr="008046A6">
        <w:rPr>
          <w:rFonts w:ascii="Verdana" w:hAnsi="Verdana"/>
          <w:b/>
          <w:sz w:val="20"/>
        </w:rPr>
        <w:t>Turnover Rate</w:t>
      </w:r>
      <w:r>
        <w:rPr>
          <w:rFonts w:ascii="Verdana" w:hAnsi="Verdana"/>
          <w:sz w:val="20"/>
        </w:rPr>
        <w:t xml:space="preserve"> column, enter</w:t>
      </w:r>
      <w:r w:rsidR="0033188A">
        <w:rPr>
          <w:rFonts w:ascii="Verdana" w:hAnsi="Verdana"/>
          <w:sz w:val="20"/>
        </w:rPr>
        <w:t xml:space="preserve"> in the formula to divide the </w:t>
      </w:r>
      <w:r>
        <w:rPr>
          <w:rFonts w:ascii="Verdana" w:hAnsi="Verdana"/>
          <w:b/>
          <w:sz w:val="20"/>
        </w:rPr>
        <w:t>LYCIRC</w:t>
      </w:r>
      <w:r w:rsidRPr="008046A6">
        <w:rPr>
          <w:rFonts w:ascii="Verdana" w:hAnsi="Verdana"/>
          <w:b/>
          <w:sz w:val="20"/>
        </w:rPr>
        <w:t xml:space="preserve"> </w:t>
      </w:r>
      <w:r w:rsidR="0033188A">
        <w:rPr>
          <w:rFonts w:ascii="Verdana" w:hAnsi="Verdana"/>
          <w:sz w:val="20"/>
        </w:rPr>
        <w:t>by the</w:t>
      </w:r>
      <w:r>
        <w:rPr>
          <w:rFonts w:ascii="Verdana" w:hAnsi="Verdana"/>
          <w:sz w:val="20"/>
        </w:rPr>
        <w:t xml:space="preserve"> number of</w:t>
      </w:r>
      <w:r w:rsidR="0033188A">
        <w:rPr>
          <w:rFonts w:ascii="Verdana" w:hAnsi="Verdana"/>
          <w:sz w:val="20"/>
        </w:rPr>
        <w:t xml:space="preserve"> </w:t>
      </w:r>
      <w:r w:rsidR="0033188A" w:rsidRPr="008046A6">
        <w:rPr>
          <w:rFonts w:ascii="Verdana" w:hAnsi="Verdana"/>
          <w:b/>
          <w:sz w:val="20"/>
        </w:rPr>
        <w:t>items</w:t>
      </w:r>
      <w:r w:rsidR="0033188A">
        <w:rPr>
          <w:rFonts w:ascii="Verdana" w:hAnsi="Verdana"/>
          <w:sz w:val="20"/>
        </w:rPr>
        <w:t xml:space="preserve"> (i.e., =i3/b3); you’ll need to drag/copy this formula into all applicable rows</w:t>
      </w:r>
      <w:bookmarkStart w:id="0" w:name="_GoBack"/>
      <w:bookmarkEnd w:id="0"/>
    </w:p>
    <w:p w14:paraId="7E4F2CFA" w14:textId="078B3C16" w:rsidR="0033188A" w:rsidRDefault="0033188A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Sort by turnover rate (largest to smallest) to see what is circulating</w:t>
      </w:r>
    </w:p>
    <w:p w14:paraId="038CBE0F" w14:textId="0A1429E8" w:rsidR="00EA44C9" w:rsidRDefault="00D61D54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Optional: </w:t>
      </w:r>
      <w:r w:rsidR="00EA44C9" w:rsidRPr="00D61D54">
        <w:rPr>
          <w:rFonts w:ascii="Verdana" w:hAnsi="Verdana"/>
          <w:sz w:val="20"/>
        </w:rPr>
        <w:t xml:space="preserve">Pull </w:t>
      </w:r>
      <w:r w:rsidR="008046A6">
        <w:rPr>
          <w:rFonts w:ascii="Verdana" w:hAnsi="Verdana"/>
          <w:sz w:val="20"/>
        </w:rPr>
        <w:t xml:space="preserve">comparable </w:t>
      </w:r>
      <w:r w:rsidR="00EA44C9" w:rsidRPr="00D61D54">
        <w:rPr>
          <w:rFonts w:ascii="Verdana" w:hAnsi="Verdana"/>
          <w:sz w:val="20"/>
        </w:rPr>
        <w:t xml:space="preserve">stats from </w:t>
      </w:r>
      <w:proofErr w:type="spellStart"/>
      <w:r w:rsidRPr="00D61D54">
        <w:rPr>
          <w:rFonts w:ascii="Verdana" w:hAnsi="Verdana"/>
          <w:sz w:val="20"/>
        </w:rPr>
        <w:t>OverDrive</w:t>
      </w:r>
      <w:proofErr w:type="spellEnd"/>
      <w:r w:rsidRPr="00D61D54">
        <w:rPr>
          <w:rFonts w:ascii="Verdana" w:hAnsi="Verdana"/>
          <w:sz w:val="20"/>
        </w:rPr>
        <w:t>/</w:t>
      </w:r>
      <w:proofErr w:type="spellStart"/>
      <w:r w:rsidRPr="00D61D54">
        <w:rPr>
          <w:rFonts w:ascii="Verdana" w:hAnsi="Verdana"/>
          <w:sz w:val="20"/>
        </w:rPr>
        <w:t>Zinio</w:t>
      </w:r>
      <w:proofErr w:type="spellEnd"/>
      <w:r w:rsidRPr="00D61D54">
        <w:rPr>
          <w:rFonts w:ascii="Verdana" w:hAnsi="Verdana"/>
          <w:sz w:val="20"/>
        </w:rPr>
        <w:t>/</w:t>
      </w:r>
      <w:proofErr w:type="spellStart"/>
      <w:r w:rsidRPr="00D61D54">
        <w:rPr>
          <w:rFonts w:ascii="Verdana" w:hAnsi="Verdana"/>
          <w:sz w:val="20"/>
        </w:rPr>
        <w:t>Flipster</w:t>
      </w:r>
      <w:proofErr w:type="spellEnd"/>
      <w:r w:rsidR="00EA44C9" w:rsidRPr="00D61D54">
        <w:rPr>
          <w:rFonts w:ascii="Verdana" w:hAnsi="Verdana"/>
          <w:sz w:val="20"/>
        </w:rPr>
        <w:t xml:space="preserve"> and add columns to compare</w:t>
      </w:r>
    </w:p>
    <w:p w14:paraId="60AF75B9" w14:textId="0264308D" w:rsidR="00D61D54" w:rsidRPr="00D61D54" w:rsidRDefault="00D61D54" w:rsidP="0033188A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Optional: Add columns for price, etc. </w:t>
      </w:r>
    </w:p>
    <w:p w14:paraId="0774D393" w14:textId="0ED97BB3" w:rsidR="00661C4E" w:rsidRDefault="00661C4E"/>
    <w:p w14:paraId="486B47C9" w14:textId="4CE2623F" w:rsidR="00D00003" w:rsidRDefault="00D00003"/>
    <w:sectPr w:rsidR="00D00003" w:rsidSect="0059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BCA"/>
    <w:multiLevelType w:val="hybridMultilevel"/>
    <w:tmpl w:val="397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E"/>
    <w:rsid w:val="00001C2C"/>
    <w:rsid w:val="00090767"/>
    <w:rsid w:val="001C7E6F"/>
    <w:rsid w:val="0030636F"/>
    <w:rsid w:val="0033188A"/>
    <w:rsid w:val="00385539"/>
    <w:rsid w:val="003B6F5B"/>
    <w:rsid w:val="003C417D"/>
    <w:rsid w:val="0049065B"/>
    <w:rsid w:val="005207E4"/>
    <w:rsid w:val="005950C4"/>
    <w:rsid w:val="00661C4E"/>
    <w:rsid w:val="008046A6"/>
    <w:rsid w:val="00980A61"/>
    <w:rsid w:val="00BB76A1"/>
    <w:rsid w:val="00CA245C"/>
    <w:rsid w:val="00D00003"/>
    <w:rsid w:val="00D17F25"/>
    <w:rsid w:val="00D61D54"/>
    <w:rsid w:val="00DA60A9"/>
    <w:rsid w:val="00DF1275"/>
    <w:rsid w:val="00E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D37A"/>
  <w15:docId w15:val="{C5ED012C-FBC2-42B4-9095-4BD19D5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C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C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C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C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C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C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C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C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1C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C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C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C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C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C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1C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1C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C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1C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1C2C"/>
    <w:rPr>
      <w:b/>
      <w:bCs/>
    </w:rPr>
  </w:style>
  <w:style w:type="character" w:styleId="Emphasis">
    <w:name w:val="Emphasis"/>
    <w:basedOn w:val="DefaultParagraphFont"/>
    <w:uiPriority w:val="20"/>
    <w:qFormat/>
    <w:rsid w:val="00001C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1C2C"/>
    <w:rPr>
      <w:szCs w:val="32"/>
    </w:rPr>
  </w:style>
  <w:style w:type="paragraph" w:styleId="ListParagraph">
    <w:name w:val="List Paragraph"/>
    <w:basedOn w:val="Normal"/>
    <w:uiPriority w:val="34"/>
    <w:qFormat/>
    <w:rsid w:val="00001C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1C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1C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C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C2C"/>
    <w:rPr>
      <w:b/>
      <w:i/>
      <w:sz w:val="24"/>
    </w:rPr>
  </w:style>
  <w:style w:type="character" w:styleId="SubtleEmphasis">
    <w:name w:val="Subtle Emphasis"/>
    <w:uiPriority w:val="19"/>
    <w:qFormat/>
    <w:rsid w:val="00001C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1C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1C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1C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1C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C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ebb61d1-4231-4311-8f78-4c86d473e916">
      <Value>Procedure</Value>
    </Document_x0020_Type>
    <Library_x0020_Department_x0020_or_x0020_Category xmlns="b140a656-be20-4d14-a705-15867820a36d">
      <Value>Collection Development</Value>
      <Value>Computers &amp; Technology</Value>
      <Value>Technical Services</Value>
    </Library_x0020_Department_x0020_or_x0020_Category>
    <TaxCatchAll xmlns="0b12e544-1190-414b-9779-a67282dad50e"/>
    <TaxKeywordTaxHTField xmlns="0b12e544-1190-414b-9779-a67282dad50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FB9D7EB2364FBAF70F026724005D" ma:contentTypeVersion="20" ma:contentTypeDescription="Create a new document." ma:contentTypeScope="" ma:versionID="8305742e74d1307fe70d0275ab6d2471">
  <xsd:schema xmlns:xsd="http://www.w3.org/2001/XMLSchema" xmlns:xs="http://www.w3.org/2001/XMLSchema" xmlns:p="http://schemas.microsoft.com/office/2006/metadata/properties" xmlns:ns2="b140a656-be20-4d14-a705-15867820a36d" xmlns:ns3="8ebb61d1-4231-4311-8f78-4c86d473e916" xmlns:ns4="0b12e544-1190-414b-9779-a67282dad50e" targetNamespace="http://schemas.microsoft.com/office/2006/metadata/properties" ma:root="true" ma:fieldsID="8bf54f9ed91f7ddf361054ae803d0d3c" ns2:_="" ns3:_="" ns4:_="">
    <xsd:import namespace="b140a656-be20-4d14-a705-15867820a36d"/>
    <xsd:import namespace="8ebb61d1-4231-4311-8f78-4c86d473e916"/>
    <xsd:import namespace="0b12e544-1190-414b-9779-a67282dad50e"/>
    <xsd:element name="properties">
      <xsd:complexType>
        <xsd:sequence>
          <xsd:element name="documentManagement">
            <xsd:complexType>
              <xsd:all>
                <xsd:element ref="ns2:Library_x0020_Department_x0020_or_x0020_Category" minOccurs="0"/>
                <xsd:element ref="ns3:Document_x0020_Type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0a656-be20-4d14-a705-15867820a36d" elementFormDefault="qualified">
    <xsd:import namespace="http://schemas.microsoft.com/office/2006/documentManagement/types"/>
    <xsd:import namespace="http://schemas.microsoft.com/office/infopath/2007/PartnerControls"/>
    <xsd:element name="Library_x0020_Department_x0020_or_x0020_Category" ma:index="4" nillable="true" ma:displayName="Library Department or Category" ma:default="Please choose…" ma:internalName="Library_x0020_Department_x0020_or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ease choose…"/>
                    <xsd:enumeration value="Accounting"/>
                    <xsd:enumeration value="Administration"/>
                    <xsd:enumeration value="Adult Services"/>
                    <xsd:enumeration value="Book Cellar"/>
                    <xsd:enumeration value="Circulation"/>
                    <xsd:enumeration value="Collection Development"/>
                    <xsd:enumeration value="Computers &amp; Technology"/>
                    <xsd:enumeration value="Courier"/>
                    <xsd:enumeration value="Donations"/>
                    <xsd:enumeration value="Friends"/>
                    <xsd:enumeration value="Human Resources (library-specific)"/>
                    <xsd:enumeration value="Interlibrary Loan (ILL)"/>
                    <xsd:enumeration value="Library Programs"/>
                    <xsd:enumeration value="Public Information"/>
                    <xsd:enumeration value="Reference (General)"/>
                    <xsd:enumeration value="Supplies"/>
                    <xsd:enumeration value="Technical Services"/>
                    <xsd:enumeration value="Virginiana/Local History"/>
                    <xsd:enumeration value="Volunteers"/>
                    <xsd:enumeration value="Youth Services"/>
                    <xsd:enumeration value="Other"/>
                    <xsd:enumeration value="All library staff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61d1-4231-4311-8f78-4c86d473e91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5" nillable="true" ma:displayName="Document Type" ma:default="Form" ma:internalName="Document_x0020_Type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okplate"/>
                        <xsd:enumeration value="Card"/>
                        <xsd:enumeration value="Cataloging Convention"/>
                        <xsd:enumeration value="Contract"/>
                        <xsd:enumeration value="Documentation"/>
                        <xsd:enumeration value="Form"/>
                        <xsd:enumeration value="Instructions"/>
                        <xsd:enumeration value="Inventory List"/>
                        <xsd:enumeration value="Label"/>
                        <xsd:enumeration value="Matrix"/>
                        <xsd:enumeration value="Meeting Notes"/>
                        <xsd:enumeration value="Procedure"/>
                        <xsd:enumeration value="Schedule"/>
                        <xsd:enumeration value="Slip"/>
                        <xsd:enumeration value="Statistics"/>
                        <xsd:enumeration value="Storytime to Go"/>
                        <xsd:enumeration value="Template"/>
                        <xsd:enumeration value="Volunteer Hou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e544-1190-414b-9779-a67282dad50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bed5f80-0a2a-4400-a122-5cd72e6be824}" ma:internalName="TaxCatchAll" ma:showField="CatchAllData" ma:web="b140a656-be20-4d14-a705-15867820a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B2F8D-D552-4BA3-AE50-F743B76D8BE0}">
  <ds:schemaRefs>
    <ds:schemaRef ds:uri="http://schemas.microsoft.com/office/2006/metadata/properties"/>
    <ds:schemaRef ds:uri="http://schemas.microsoft.com/office/infopath/2007/PartnerControls"/>
    <ds:schemaRef ds:uri="8ebb61d1-4231-4311-8f78-4c86d473e916"/>
    <ds:schemaRef ds:uri="b140a656-be20-4d14-a705-15867820a36d"/>
    <ds:schemaRef ds:uri="0b12e544-1190-414b-9779-a67282dad50e"/>
  </ds:schemaRefs>
</ds:datastoreItem>
</file>

<file path=customXml/itemProps2.xml><?xml version="1.0" encoding="utf-8"?>
<ds:datastoreItem xmlns:ds="http://schemas.openxmlformats.org/officeDocument/2006/customXml" ds:itemID="{96EC3451-9FC1-40D7-BFE4-28A7E8C45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04FD2-0243-411B-A38F-0DC9822A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0a656-be20-4d14-a705-15867820a36d"/>
    <ds:schemaRef ds:uri="8ebb61d1-4231-4311-8f78-4c86d473e916"/>
    <ds:schemaRef ds:uri="0b12e544-1190-414b-9779-a67282dad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Magazine Stats by Branch - How To Find</vt:lpstr>
    </vt:vector>
  </TitlesOfParts>
  <Company>FCG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 Stats by Branch - How To Find</dc:title>
  <dc:subject/>
  <dc:creator>pruntela</dc:creator>
  <cp:keywords/>
  <dc:description/>
  <cp:lastModifiedBy>Pruntel,Alison</cp:lastModifiedBy>
  <cp:revision>3</cp:revision>
  <dcterms:created xsi:type="dcterms:W3CDTF">2021-04-30T13:51:00Z</dcterms:created>
  <dcterms:modified xsi:type="dcterms:W3CDTF">2021-04-30T14:09:00Z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0x010100F5A0FB9D7EB2364FBAF70F026724005D</vt:lpwstr>
  </property>
  <property fmtid="{D5CDD505-2E9C-101B-9397-08002B2CF9AE}" pid="3" name="Technology Category">
    <vt:lpwstr>;#INNOPAC/Millennium/WebPAC;#</vt:lpwstr>
  </property>
  <property fmtid="{D5CDD505-2E9C-101B-9397-08002B2CF9AE}" pid="4" name="TaxKeyword">
    <vt:lpwstr/>
  </property>
</Properties>
</file>