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3D" w:rsidRPr="0053320A" w:rsidRDefault="009938EB">
      <w:pPr>
        <w:rPr>
          <w:sz w:val="32"/>
          <w:szCs w:val="32"/>
        </w:rPr>
      </w:pPr>
      <w:bookmarkStart w:id="0" w:name="_GoBack"/>
      <w:bookmarkEnd w:id="0"/>
      <w:r w:rsidRPr="0053320A">
        <w:rPr>
          <w:sz w:val="32"/>
          <w:szCs w:val="32"/>
        </w:rPr>
        <w:t>Slide #1</w:t>
      </w:r>
      <w:r w:rsidR="00560358" w:rsidRPr="0053320A">
        <w:rPr>
          <w:sz w:val="32"/>
          <w:szCs w:val="32"/>
        </w:rPr>
        <w:t xml:space="preserve"> – LEAP and th</w:t>
      </w:r>
      <w:r w:rsidR="0037798B">
        <w:rPr>
          <w:sz w:val="32"/>
          <w:szCs w:val="32"/>
        </w:rPr>
        <w:t xml:space="preserve">e OPTL </w:t>
      </w:r>
      <w:proofErr w:type="spellStart"/>
      <w:r w:rsidR="0037798B">
        <w:rPr>
          <w:sz w:val="32"/>
          <w:szCs w:val="32"/>
        </w:rPr>
        <w:t>Bookbike</w:t>
      </w:r>
      <w:proofErr w:type="spellEnd"/>
      <w:r w:rsidR="0037798B">
        <w:rPr>
          <w:sz w:val="32"/>
          <w:szCs w:val="32"/>
        </w:rPr>
        <w:t>: A great partner</w:t>
      </w:r>
      <w:r w:rsidR="00560358" w:rsidRPr="0053320A">
        <w:rPr>
          <w:sz w:val="32"/>
          <w:szCs w:val="32"/>
        </w:rPr>
        <w:t>ship!!!</w:t>
      </w:r>
    </w:p>
    <w:p w:rsidR="00684E74" w:rsidRPr="0053320A" w:rsidRDefault="00684E74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Hi! I’m Anne Barnard and this is Shannon Schmidt.  </w:t>
      </w:r>
    </w:p>
    <w:p w:rsidR="00684E74" w:rsidRPr="0053320A" w:rsidRDefault="00684E74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We’re from the Orion Township Public Library in Michigan.  </w:t>
      </w:r>
    </w:p>
    <w:p w:rsidR="003F2F2D" w:rsidRPr="0053320A" w:rsidRDefault="003F2F2D" w:rsidP="003F2F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I’m the Polaris system administrator at the library.</w:t>
      </w:r>
    </w:p>
    <w:p w:rsidR="00781C7E" w:rsidRPr="0053320A" w:rsidRDefault="00781C7E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Our presentation is “LEAP and the OTPL </w:t>
      </w:r>
      <w:proofErr w:type="spellStart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Bookbike</w:t>
      </w:r>
      <w:proofErr w:type="spellEnd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: A great partnership”.</w:t>
      </w:r>
      <w:r w:rsidR="008840E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I want to let you know up front that Shannon and I aren’t </w:t>
      </w:r>
      <w:proofErr w:type="spellStart"/>
      <w:r w:rsidR="008840E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bookbike</w:t>
      </w:r>
      <w:proofErr w:type="spellEnd"/>
      <w:r w:rsidR="008840EB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riders.</w:t>
      </w:r>
    </w:p>
    <w:p w:rsidR="00781C7E" w:rsidRPr="0053320A" w:rsidRDefault="00781C7E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library serves the Charter Township of Orion and the Village of Lake Orion.</w:t>
      </w:r>
    </w:p>
    <w:p w:rsidR="00781C7E" w:rsidRPr="0053320A" w:rsidRDefault="00781C7E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official motto of the township and village is “Where living is a vacation”.</w:t>
      </w:r>
    </w:p>
    <w:p w:rsidR="00781C7E" w:rsidRPr="0053320A" w:rsidRDefault="00781C7E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The township has a total area of 36 square miles, 7% of which is</w:t>
      </w:r>
      <w:r w:rsidR="00C023A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covered by 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lakes.  It also has 4 township parks, an outdoor amphitheater and a county park which includes a dog park.</w:t>
      </w:r>
      <w:r w:rsidR="00D20D6C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The parks ra</w:t>
      </w:r>
      <w:r w:rsidR="003F2F2D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n</w:t>
      </w:r>
      <w:r w:rsidR="00D20D6C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ge in size from 25 acres to 916 acres.</w:t>
      </w:r>
      <w:r w:rsidR="003F2F2D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The population is 35,394.</w:t>
      </w:r>
    </w:p>
    <w:p w:rsidR="00781C7E" w:rsidRDefault="00781C7E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The village is 839 acres, 43% of which is made up of lakes.  It has 6 </w:t>
      </w:r>
      <w:r w:rsidR="00C023A0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small 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parks.</w:t>
      </w:r>
      <w:r w:rsidR="003F2F2D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The population is 3,046.</w:t>
      </w:r>
    </w:p>
    <w:p w:rsidR="00C023A0" w:rsidRPr="00C023A0" w:rsidRDefault="00C023A0" w:rsidP="00C023A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Orion Township has a number of bike paths and walking trails so this seemed a natural fit for us.  We even have a trailhead to the Polly Ann trail at the back of our parking lot. People walking or biking the trail park their cars at the back of our lot.</w:t>
      </w:r>
    </w:p>
    <w:p w:rsidR="00684E74" w:rsidRPr="0053320A" w:rsidRDefault="002A6094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Leap and the </w:t>
      </w:r>
      <w:proofErr w:type="spellStart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Bookbike</w:t>
      </w:r>
      <w:proofErr w:type="spellEnd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came about when t</w:t>
      </w:r>
      <w:r w:rsidR="009938EB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he head of adult services attended both online and in-person presentations about library </w:t>
      </w:r>
      <w:proofErr w:type="spellStart"/>
      <w:r w:rsidR="009938EB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bookbikes</w:t>
      </w:r>
      <w:proofErr w:type="spellEnd"/>
      <w:r w:rsidR="009938EB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.  </w:t>
      </w:r>
    </w:p>
    <w:p w:rsidR="00684E74" w:rsidRPr="0053320A" w:rsidRDefault="009938EB" w:rsidP="00E65E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Being an avid bicyclist she was very excited about this.  In the past we tried to take a laptop with the Polaris Staff Client loaded on it</w:t>
      </w:r>
      <w:r w:rsidR="002A6094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to events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, but we never quite got it to work the way we wanted.  </w:t>
      </w:r>
    </w:p>
    <w:p w:rsidR="00560358" w:rsidRPr="0053320A" w:rsidRDefault="009938EB" w:rsidP="0037045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32"/>
          <w:szCs w:val="32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>Staff saw a way to offer these services using Leap.</w:t>
      </w:r>
      <w:r w:rsidR="002A6094" w:rsidRPr="0053320A"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  <w:t xml:space="preserve">  </w:t>
      </w:r>
    </w:p>
    <w:p w:rsidR="003E3566" w:rsidRDefault="003E3566" w:rsidP="003E3566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E3566" w:rsidRDefault="003E3566" w:rsidP="003E3566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E3566" w:rsidRDefault="003E3566" w:rsidP="003E3566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E3566" w:rsidRDefault="003E3566" w:rsidP="003E3566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E3566" w:rsidRDefault="003E3566" w:rsidP="003E3566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3E3566" w:rsidRDefault="003E3566" w:rsidP="003E3566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9938EB" w:rsidRPr="0053320A" w:rsidRDefault="009938EB">
      <w:pPr>
        <w:rPr>
          <w:sz w:val="40"/>
          <w:szCs w:val="40"/>
        </w:rPr>
      </w:pPr>
      <w:r w:rsidRPr="0053320A">
        <w:rPr>
          <w:sz w:val="40"/>
          <w:szCs w:val="40"/>
        </w:rPr>
        <w:t>Slide #2</w:t>
      </w:r>
      <w:r w:rsidR="00D20D6C" w:rsidRPr="0053320A">
        <w:rPr>
          <w:sz w:val="40"/>
          <w:szCs w:val="40"/>
        </w:rPr>
        <w:t xml:space="preserve"> – CONSIDERING A BOOKBIKE?</w:t>
      </w:r>
    </w:p>
    <w:p w:rsidR="009938EB" w:rsidRPr="0053320A" w:rsidRDefault="009938EB" w:rsidP="009938E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In this presentation we intend to cover:</w:t>
      </w:r>
    </w:p>
    <w:p w:rsidR="000221E1" w:rsidRPr="0053320A" w:rsidRDefault="000221E1" w:rsidP="009938E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ab/>
        <w:t>(READ SLIDE)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>How we raised funding for the bike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>Getting staff involved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>Using volunteers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 xml:space="preserve">How </w:t>
      </w:r>
      <w:r w:rsidR="00D20D6C" w:rsidRPr="0053320A">
        <w:rPr>
          <w:rFonts w:asciiTheme="minorHAnsi" w:hAnsiTheme="minorHAnsi"/>
          <w:sz w:val="40"/>
          <w:szCs w:val="40"/>
        </w:rPr>
        <w:t xml:space="preserve">and why </w:t>
      </w:r>
      <w:r w:rsidRPr="0053320A">
        <w:rPr>
          <w:rFonts w:asciiTheme="minorHAnsi" w:hAnsiTheme="minorHAnsi"/>
          <w:sz w:val="40"/>
          <w:szCs w:val="40"/>
        </w:rPr>
        <w:t>we use</w:t>
      </w:r>
      <w:r w:rsidR="00D20D6C" w:rsidRPr="0053320A">
        <w:rPr>
          <w:rFonts w:asciiTheme="minorHAnsi" w:hAnsiTheme="minorHAnsi"/>
          <w:sz w:val="40"/>
          <w:szCs w:val="40"/>
        </w:rPr>
        <w:t>d</w:t>
      </w:r>
      <w:r w:rsidRPr="0053320A">
        <w:rPr>
          <w:rFonts w:asciiTheme="minorHAnsi" w:hAnsiTheme="minorHAnsi"/>
          <w:sz w:val="40"/>
          <w:szCs w:val="40"/>
        </w:rPr>
        <w:t xml:space="preserve"> the </w:t>
      </w:r>
      <w:proofErr w:type="spellStart"/>
      <w:r w:rsidRPr="0053320A">
        <w:rPr>
          <w:rFonts w:asciiTheme="minorHAnsi" w:hAnsiTheme="minorHAnsi"/>
          <w:sz w:val="40"/>
          <w:szCs w:val="40"/>
        </w:rPr>
        <w:t>Bookbike</w:t>
      </w:r>
      <w:proofErr w:type="spellEnd"/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proofErr w:type="spellStart"/>
      <w:r w:rsidRPr="0053320A">
        <w:rPr>
          <w:rFonts w:asciiTheme="minorHAnsi" w:hAnsiTheme="minorHAnsi"/>
          <w:sz w:val="40"/>
          <w:szCs w:val="40"/>
        </w:rPr>
        <w:t>Bookbike</w:t>
      </w:r>
      <w:proofErr w:type="spellEnd"/>
      <w:r w:rsidRPr="0053320A">
        <w:rPr>
          <w:rFonts w:asciiTheme="minorHAnsi" w:hAnsiTheme="minorHAnsi"/>
          <w:sz w:val="40"/>
          <w:szCs w:val="40"/>
        </w:rPr>
        <w:t xml:space="preserve"> appearances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 xml:space="preserve">Items </w:t>
      </w:r>
      <w:r w:rsidR="00C023A0">
        <w:rPr>
          <w:rFonts w:asciiTheme="minorHAnsi" w:hAnsiTheme="minorHAnsi"/>
          <w:sz w:val="40"/>
          <w:szCs w:val="40"/>
        </w:rPr>
        <w:t xml:space="preserve">needed </w:t>
      </w:r>
      <w:r w:rsidRPr="0053320A">
        <w:rPr>
          <w:rFonts w:asciiTheme="minorHAnsi" w:hAnsiTheme="minorHAnsi"/>
          <w:sz w:val="40"/>
          <w:szCs w:val="40"/>
        </w:rPr>
        <w:t>for a successful ride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>Transporting the bike to major events</w:t>
      </w:r>
    </w:p>
    <w:p w:rsidR="00723AEC" w:rsidRPr="0053320A" w:rsidRDefault="00723AEC" w:rsidP="00723AE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40"/>
          <w:szCs w:val="40"/>
        </w:rPr>
      </w:pPr>
      <w:r w:rsidRPr="0053320A">
        <w:rPr>
          <w:rFonts w:asciiTheme="minorHAnsi" w:hAnsiTheme="minorHAnsi"/>
          <w:sz w:val="40"/>
          <w:szCs w:val="40"/>
        </w:rPr>
        <w:t>Emergency procedures</w:t>
      </w:r>
    </w:p>
    <w:p w:rsidR="009938EB" w:rsidRPr="003E3566" w:rsidRDefault="009938EB">
      <w:pPr>
        <w:rPr>
          <w:sz w:val="32"/>
          <w:szCs w:val="32"/>
        </w:rPr>
      </w:pPr>
    </w:p>
    <w:p w:rsidR="003E3566" w:rsidRDefault="00C86083">
      <w:pPr>
        <w:rPr>
          <w:sz w:val="32"/>
          <w:szCs w:val="32"/>
        </w:rPr>
      </w:pPr>
      <w:r>
        <w:rPr>
          <w:sz w:val="40"/>
          <w:szCs w:val="40"/>
        </w:rPr>
        <w:t xml:space="preserve">Slide #3 – This is a timeline for the </w:t>
      </w:r>
      <w:proofErr w:type="spellStart"/>
      <w:r>
        <w:rPr>
          <w:sz w:val="40"/>
          <w:szCs w:val="40"/>
        </w:rPr>
        <w:t>bookbike</w:t>
      </w:r>
      <w:proofErr w:type="spellEnd"/>
      <w:r>
        <w:rPr>
          <w:sz w:val="40"/>
          <w:szCs w:val="40"/>
        </w:rPr>
        <w:t xml:space="preserve"> project.</w:t>
      </w:r>
      <w:r w:rsidR="003E3566">
        <w:rPr>
          <w:sz w:val="32"/>
          <w:szCs w:val="32"/>
        </w:rPr>
        <w:br w:type="page"/>
      </w:r>
    </w:p>
    <w:p w:rsidR="009938EB" w:rsidRPr="0053320A" w:rsidRDefault="009938EB">
      <w:pPr>
        <w:rPr>
          <w:sz w:val="40"/>
          <w:szCs w:val="40"/>
        </w:rPr>
      </w:pPr>
      <w:r w:rsidRPr="0053320A">
        <w:rPr>
          <w:sz w:val="40"/>
          <w:szCs w:val="40"/>
        </w:rPr>
        <w:lastRenderedPageBreak/>
        <w:t>Slide #</w:t>
      </w:r>
      <w:r w:rsidR="00AA1901">
        <w:rPr>
          <w:sz w:val="40"/>
          <w:szCs w:val="40"/>
        </w:rPr>
        <w:t>4</w:t>
      </w:r>
      <w:r w:rsidR="00D20D6C" w:rsidRPr="0053320A">
        <w:rPr>
          <w:sz w:val="40"/>
          <w:szCs w:val="40"/>
        </w:rPr>
        <w:t xml:space="preserve"> – RAISING FUNDS</w:t>
      </w:r>
    </w:p>
    <w:p w:rsidR="0053320A" w:rsidRDefault="002A6094" w:rsidP="0053320A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We knew we wouldn’t be able to fund this out </w:t>
      </w:r>
      <w:r w:rsidR="0053320A" w:rsidRPr="0053320A">
        <w:rPr>
          <w:sz w:val="40"/>
          <w:szCs w:val="40"/>
        </w:rPr>
        <w:t>of the regular library budget.</w:t>
      </w:r>
    </w:p>
    <w:p w:rsidR="00AA1901" w:rsidRPr="0053320A" w:rsidRDefault="00AA1901" w:rsidP="0053320A">
      <w:pPr>
        <w:pStyle w:val="ListParagraph"/>
        <w:numPr>
          <w:ilvl w:val="0"/>
          <w:numId w:val="14"/>
        </w:numPr>
        <w:rPr>
          <w:sz w:val="40"/>
          <w:szCs w:val="40"/>
        </w:rPr>
      </w:pPr>
      <w:r>
        <w:rPr>
          <w:sz w:val="40"/>
          <w:szCs w:val="40"/>
        </w:rPr>
        <w:t xml:space="preserve">We created a Go Fund Me account for the </w:t>
      </w:r>
      <w:proofErr w:type="spellStart"/>
      <w:r>
        <w:rPr>
          <w:sz w:val="40"/>
          <w:szCs w:val="40"/>
        </w:rPr>
        <w:t>Bookbike</w:t>
      </w:r>
      <w:proofErr w:type="spellEnd"/>
      <w:r>
        <w:rPr>
          <w:sz w:val="40"/>
          <w:szCs w:val="40"/>
        </w:rPr>
        <w:t xml:space="preserve"> and also created a wish on our Dear Reader’s Library </w:t>
      </w:r>
      <w:proofErr w:type="spellStart"/>
      <w:r>
        <w:rPr>
          <w:sz w:val="40"/>
          <w:szCs w:val="40"/>
        </w:rPr>
        <w:t>Wishlist</w:t>
      </w:r>
      <w:proofErr w:type="spellEnd"/>
      <w:r>
        <w:rPr>
          <w:sz w:val="40"/>
          <w:szCs w:val="40"/>
        </w:rPr>
        <w:t xml:space="preserve"> site which we’ve used for other projects.</w:t>
      </w:r>
    </w:p>
    <w:p w:rsidR="00560358" w:rsidRPr="0053320A" w:rsidRDefault="00560358" w:rsidP="0053320A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3320A">
        <w:rPr>
          <w:sz w:val="40"/>
          <w:szCs w:val="40"/>
        </w:rPr>
        <w:t>The Michigan Library Association has a Library SOUP competition at the annual conference.  We entered the competition and came in 2</w:t>
      </w:r>
      <w:r w:rsidRPr="0053320A">
        <w:rPr>
          <w:sz w:val="40"/>
          <w:szCs w:val="40"/>
          <w:vertAlign w:val="superscript"/>
        </w:rPr>
        <w:t>nd</w:t>
      </w:r>
      <w:r w:rsidRPr="0053320A">
        <w:rPr>
          <w:sz w:val="40"/>
          <w:szCs w:val="40"/>
        </w:rPr>
        <w:t>.  The first place library (East Lansing public) was establishing a pantry of nonperishable food items and personal hygiene products at the library.  That’s pretty hard to beat.</w:t>
      </w:r>
    </w:p>
    <w:p w:rsidR="0053320A" w:rsidRPr="0053320A" w:rsidRDefault="00684E74" w:rsidP="0053320A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3320A">
        <w:rPr>
          <w:sz w:val="40"/>
          <w:szCs w:val="40"/>
        </w:rPr>
        <w:t>$800 was raised from small dona</w:t>
      </w:r>
      <w:r w:rsidR="00C97230" w:rsidRPr="0053320A">
        <w:rPr>
          <w:sz w:val="40"/>
          <w:szCs w:val="40"/>
        </w:rPr>
        <w:t>tions to our Go Fund Me</w:t>
      </w:r>
      <w:r w:rsidRPr="0053320A">
        <w:rPr>
          <w:sz w:val="40"/>
          <w:szCs w:val="40"/>
        </w:rPr>
        <w:t xml:space="preserve"> and Library </w:t>
      </w:r>
      <w:proofErr w:type="spellStart"/>
      <w:r w:rsidRPr="0053320A">
        <w:rPr>
          <w:sz w:val="40"/>
          <w:szCs w:val="40"/>
        </w:rPr>
        <w:t>Wishlist</w:t>
      </w:r>
      <w:proofErr w:type="spellEnd"/>
      <w:r w:rsidR="00C97230" w:rsidRPr="0053320A">
        <w:rPr>
          <w:sz w:val="40"/>
          <w:szCs w:val="40"/>
        </w:rPr>
        <w:t xml:space="preserve"> accounts</w:t>
      </w:r>
      <w:r w:rsidR="0053320A" w:rsidRPr="0053320A">
        <w:rPr>
          <w:sz w:val="40"/>
          <w:szCs w:val="40"/>
        </w:rPr>
        <w:t>.</w:t>
      </w:r>
    </w:p>
    <w:p w:rsidR="002A6094" w:rsidRPr="0053320A" w:rsidRDefault="00684E74" w:rsidP="0053320A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3320A">
        <w:rPr>
          <w:sz w:val="40"/>
          <w:szCs w:val="40"/>
        </w:rPr>
        <w:t>Then one of our patrons got excited about the idea and wrote a check for $2500 so we could go ahead with the project.</w:t>
      </w:r>
    </w:p>
    <w:p w:rsidR="00C97230" w:rsidRPr="0053320A" w:rsidRDefault="00C97230" w:rsidP="0053320A">
      <w:pPr>
        <w:pStyle w:val="ListParagraph"/>
        <w:numPr>
          <w:ilvl w:val="0"/>
          <w:numId w:val="14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The $3,270 raised paid for the </w:t>
      </w:r>
      <w:proofErr w:type="spellStart"/>
      <w:r w:rsidRPr="0053320A">
        <w:rPr>
          <w:sz w:val="40"/>
          <w:szCs w:val="40"/>
        </w:rPr>
        <w:t>Bookbike</w:t>
      </w:r>
      <w:proofErr w:type="spellEnd"/>
      <w:r w:rsidRPr="0053320A">
        <w:rPr>
          <w:sz w:val="40"/>
          <w:szCs w:val="40"/>
        </w:rPr>
        <w:t xml:space="preserve"> from Icicle Tricycle, the graphics on the bike, all accessories for the bike and T-shirts for staff and Volunteers.</w:t>
      </w:r>
    </w:p>
    <w:p w:rsidR="009938EB" w:rsidRPr="003E3566" w:rsidRDefault="009938EB">
      <w:pPr>
        <w:rPr>
          <w:sz w:val="32"/>
          <w:szCs w:val="32"/>
        </w:rPr>
      </w:pPr>
    </w:p>
    <w:p w:rsidR="003E3566" w:rsidRDefault="003E35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38EB" w:rsidRPr="0053320A" w:rsidRDefault="009938EB">
      <w:pPr>
        <w:rPr>
          <w:sz w:val="40"/>
          <w:szCs w:val="40"/>
        </w:rPr>
      </w:pPr>
      <w:r w:rsidRPr="0053320A">
        <w:rPr>
          <w:sz w:val="40"/>
          <w:szCs w:val="40"/>
        </w:rPr>
        <w:lastRenderedPageBreak/>
        <w:t>Slide #</w:t>
      </w:r>
      <w:r w:rsidR="00C86083">
        <w:rPr>
          <w:sz w:val="40"/>
          <w:szCs w:val="40"/>
        </w:rPr>
        <w:t>5</w:t>
      </w:r>
      <w:r w:rsidR="00D20D6C" w:rsidRPr="0053320A">
        <w:rPr>
          <w:sz w:val="40"/>
          <w:szCs w:val="40"/>
        </w:rPr>
        <w:t xml:space="preserve"> – GETTING STAFF INVOLVED</w:t>
      </w:r>
    </w:p>
    <w:p w:rsidR="00823636" w:rsidRPr="0053320A" w:rsidRDefault="002B4D3A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>We knew that to be successful we h</w:t>
      </w:r>
      <w:r w:rsidR="00823636" w:rsidRPr="0053320A">
        <w:rPr>
          <w:sz w:val="40"/>
          <w:szCs w:val="40"/>
        </w:rPr>
        <w:t>ad to get staff participation.</w:t>
      </w:r>
    </w:p>
    <w:p w:rsidR="00823636" w:rsidRPr="0053320A" w:rsidRDefault="00823636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>We started with signup sheets to gauge staff interest.</w:t>
      </w:r>
    </w:p>
    <w:p w:rsidR="00823636" w:rsidRPr="0053320A" w:rsidRDefault="002B4D3A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Then we did a presentation at a staff-in service to get </w:t>
      </w:r>
      <w:r w:rsidR="00823636" w:rsidRPr="0053320A">
        <w:rPr>
          <w:sz w:val="40"/>
          <w:szCs w:val="40"/>
        </w:rPr>
        <w:t xml:space="preserve">more </w:t>
      </w:r>
      <w:r w:rsidRPr="0053320A">
        <w:rPr>
          <w:sz w:val="40"/>
          <w:szCs w:val="40"/>
        </w:rPr>
        <w:t>st</w:t>
      </w:r>
      <w:r w:rsidR="00823636" w:rsidRPr="0053320A">
        <w:rPr>
          <w:sz w:val="40"/>
          <w:szCs w:val="40"/>
        </w:rPr>
        <w:t xml:space="preserve">aff excited about the </w:t>
      </w:r>
      <w:proofErr w:type="spellStart"/>
      <w:r w:rsidR="00823636" w:rsidRPr="0053320A">
        <w:rPr>
          <w:sz w:val="40"/>
          <w:szCs w:val="40"/>
        </w:rPr>
        <w:t>bookbike</w:t>
      </w:r>
      <w:proofErr w:type="spellEnd"/>
      <w:r w:rsidR="00823636" w:rsidRPr="0053320A">
        <w:rPr>
          <w:sz w:val="40"/>
          <w:szCs w:val="40"/>
        </w:rPr>
        <w:t>.</w:t>
      </w:r>
    </w:p>
    <w:p w:rsidR="00157D86" w:rsidRPr="0053320A" w:rsidRDefault="00233608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We had staff from many departments sign up to ride the bike.  </w:t>
      </w:r>
    </w:p>
    <w:p w:rsidR="00233608" w:rsidRPr="0053320A" w:rsidRDefault="00157D86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>Besides librarians</w:t>
      </w:r>
      <w:r w:rsidR="00560358" w:rsidRPr="0053320A">
        <w:rPr>
          <w:sz w:val="40"/>
          <w:szCs w:val="40"/>
        </w:rPr>
        <w:t>,</w:t>
      </w:r>
      <w:r w:rsidRPr="0053320A">
        <w:rPr>
          <w:sz w:val="40"/>
          <w:szCs w:val="40"/>
        </w:rPr>
        <w:t xml:space="preserve"> t</w:t>
      </w:r>
      <w:r w:rsidR="00233608" w:rsidRPr="0053320A">
        <w:rPr>
          <w:sz w:val="40"/>
          <w:szCs w:val="40"/>
        </w:rPr>
        <w:t>hey included the library director, the bookkeeper, the IT network coordinator</w:t>
      </w:r>
      <w:r w:rsidRPr="0053320A">
        <w:rPr>
          <w:sz w:val="40"/>
          <w:szCs w:val="40"/>
        </w:rPr>
        <w:t xml:space="preserve"> and support staff.</w:t>
      </w:r>
      <w:r w:rsidR="006E5F4D">
        <w:rPr>
          <w:sz w:val="40"/>
          <w:szCs w:val="40"/>
        </w:rPr>
        <w:t xml:space="preserve"> Most staff rode the </w:t>
      </w:r>
      <w:proofErr w:type="spellStart"/>
      <w:r w:rsidR="006E5F4D">
        <w:rPr>
          <w:sz w:val="40"/>
          <w:szCs w:val="40"/>
        </w:rPr>
        <w:t>bookbike</w:t>
      </w:r>
      <w:proofErr w:type="spellEnd"/>
      <w:r w:rsidR="006E5F4D">
        <w:rPr>
          <w:sz w:val="40"/>
          <w:szCs w:val="40"/>
        </w:rPr>
        <w:t xml:space="preserve"> during their regularly schedule hours, but a few hourly librarians got extra hours to ride the </w:t>
      </w:r>
      <w:proofErr w:type="spellStart"/>
      <w:r w:rsidR="006E5F4D">
        <w:rPr>
          <w:sz w:val="40"/>
          <w:szCs w:val="40"/>
        </w:rPr>
        <w:t>bookbike</w:t>
      </w:r>
      <w:proofErr w:type="spellEnd"/>
      <w:r w:rsidR="006E5F4D">
        <w:rPr>
          <w:sz w:val="40"/>
          <w:szCs w:val="40"/>
        </w:rPr>
        <w:t>.</w:t>
      </w:r>
    </w:p>
    <w:p w:rsidR="00D061E4" w:rsidRPr="0053320A" w:rsidRDefault="00074FEB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>W</w:t>
      </w:r>
      <w:r w:rsidR="00D061E4" w:rsidRPr="0053320A">
        <w:rPr>
          <w:sz w:val="40"/>
          <w:szCs w:val="40"/>
        </w:rPr>
        <w:t xml:space="preserve">e did </w:t>
      </w:r>
      <w:r w:rsidR="002B4D3A" w:rsidRPr="0053320A">
        <w:rPr>
          <w:sz w:val="40"/>
          <w:szCs w:val="40"/>
        </w:rPr>
        <w:t xml:space="preserve">training </w:t>
      </w:r>
      <w:r w:rsidRPr="0053320A">
        <w:rPr>
          <w:sz w:val="40"/>
          <w:szCs w:val="40"/>
        </w:rPr>
        <w:t xml:space="preserve">for staff </w:t>
      </w:r>
      <w:r w:rsidR="002B4D3A" w:rsidRPr="0053320A">
        <w:rPr>
          <w:sz w:val="40"/>
          <w:szCs w:val="40"/>
        </w:rPr>
        <w:t xml:space="preserve">on riding the bike and how to </w:t>
      </w:r>
      <w:r w:rsidR="00D061E4" w:rsidRPr="0053320A">
        <w:rPr>
          <w:sz w:val="40"/>
          <w:szCs w:val="40"/>
        </w:rPr>
        <w:t>use Leap.</w:t>
      </w:r>
    </w:p>
    <w:p w:rsidR="00074FEB" w:rsidRPr="0053320A" w:rsidRDefault="00074FEB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>When the bike is fully loaded it can be hard to ride.</w:t>
      </w:r>
    </w:p>
    <w:p w:rsidR="002B4D3A" w:rsidRPr="0053320A" w:rsidRDefault="002B4D3A" w:rsidP="00E65EBE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T-shirts were ordered for staff and volunteers to advertise the </w:t>
      </w:r>
      <w:proofErr w:type="spellStart"/>
      <w:r w:rsidRPr="0053320A">
        <w:rPr>
          <w:sz w:val="40"/>
          <w:szCs w:val="40"/>
        </w:rPr>
        <w:t>bookbike</w:t>
      </w:r>
      <w:proofErr w:type="spellEnd"/>
      <w:r w:rsidRPr="0053320A">
        <w:rPr>
          <w:sz w:val="40"/>
          <w:szCs w:val="40"/>
        </w:rPr>
        <w:t>.</w:t>
      </w:r>
      <w:r w:rsidR="008840EB">
        <w:rPr>
          <w:sz w:val="40"/>
          <w:szCs w:val="40"/>
        </w:rPr>
        <w:t xml:space="preserve"> The green and blue bicycle shirts worn in the following pictures are what we order</w:t>
      </w:r>
      <w:r w:rsidR="00F73C55">
        <w:rPr>
          <w:sz w:val="40"/>
          <w:szCs w:val="40"/>
        </w:rPr>
        <w:t xml:space="preserve">ed.  Shannon and I are wearing </w:t>
      </w:r>
      <w:r w:rsidR="008840EB">
        <w:rPr>
          <w:sz w:val="40"/>
          <w:szCs w:val="40"/>
        </w:rPr>
        <w:t>a different version.</w:t>
      </w:r>
    </w:p>
    <w:p w:rsidR="009938EB" w:rsidRPr="003E3566" w:rsidRDefault="009938EB">
      <w:pPr>
        <w:rPr>
          <w:sz w:val="32"/>
          <w:szCs w:val="32"/>
        </w:rPr>
      </w:pPr>
    </w:p>
    <w:p w:rsidR="003E3566" w:rsidRDefault="003E3566">
      <w:pPr>
        <w:rPr>
          <w:sz w:val="32"/>
          <w:szCs w:val="32"/>
        </w:rPr>
      </w:pPr>
    </w:p>
    <w:p w:rsidR="009938EB" w:rsidRPr="0053320A" w:rsidRDefault="009938EB">
      <w:pPr>
        <w:rPr>
          <w:sz w:val="40"/>
          <w:szCs w:val="40"/>
        </w:rPr>
      </w:pPr>
      <w:r w:rsidRPr="0053320A">
        <w:rPr>
          <w:sz w:val="40"/>
          <w:szCs w:val="40"/>
        </w:rPr>
        <w:t>Slide #</w:t>
      </w:r>
      <w:r w:rsidR="00C86083">
        <w:rPr>
          <w:sz w:val="40"/>
          <w:szCs w:val="40"/>
        </w:rPr>
        <w:t>6</w:t>
      </w:r>
      <w:r w:rsidR="00D20D6C" w:rsidRPr="0053320A">
        <w:rPr>
          <w:sz w:val="40"/>
          <w:szCs w:val="40"/>
        </w:rPr>
        <w:t xml:space="preserve"> – VOLUNTEERS!!!</w:t>
      </w:r>
    </w:p>
    <w:p w:rsidR="009938EB" w:rsidRPr="0053320A" w:rsidRDefault="009938EB" w:rsidP="009938E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We have a very active group of volunteers who were excited to help out with this service.</w:t>
      </w:r>
    </w:p>
    <w:p w:rsidR="00D20D6C" w:rsidRPr="0053320A" w:rsidRDefault="00D20D6C" w:rsidP="00D20D6C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Pictured are Karen Knox, the Library Director and Allan, one of our volunteers.</w:t>
      </w:r>
    </w:p>
    <w:p w:rsidR="00370450" w:rsidRPr="0053320A" w:rsidRDefault="00370450" w:rsidP="00370450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370450" w:rsidRPr="0053320A" w:rsidRDefault="00370450" w:rsidP="00370450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(READ SLIDE)</w:t>
      </w:r>
    </w:p>
    <w:p w:rsidR="00074FEB" w:rsidRPr="0053320A" w:rsidRDefault="00D20D6C" w:rsidP="00074F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The</w:t>
      </w:r>
      <w:r w:rsidR="00074FEB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“</w:t>
      </w:r>
      <w:proofErr w:type="spellStart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Bookbike</w:t>
      </w:r>
      <w:proofErr w:type="spellEnd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Wingme</w:t>
      </w:r>
      <w:r w:rsidR="00074FEB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n”</w:t>
      </w:r>
      <w:r w:rsidR="0073016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ride</w:t>
      </w:r>
      <w:r w:rsidR="00074FEB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their own bike alongside the staff member on each ride, in case of an emergency.  They also watch out for vehicles and other road hazards.</w:t>
      </w:r>
    </w:p>
    <w:p w:rsidR="00157D86" w:rsidRPr="0053320A" w:rsidRDefault="00157D86" w:rsidP="00074F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Volunteers also interact with the public at the event by handing out freebies and promoting the library.</w:t>
      </w:r>
    </w:p>
    <w:p w:rsidR="00157D86" w:rsidRDefault="00157D86" w:rsidP="00074F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The Wingman was also given a </w:t>
      </w:r>
      <w:proofErr w:type="spellStart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Bookbike</w:t>
      </w:r>
      <w:proofErr w:type="spellEnd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T-shirt for volunteering.</w:t>
      </w:r>
    </w:p>
    <w:p w:rsidR="006E5F4D" w:rsidRDefault="006E5F4D" w:rsidP="00074F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Sometimes volunteers were family members who got to spend time with the rider and enjoy the events.</w:t>
      </w:r>
    </w:p>
    <w:p w:rsidR="006E5F4D" w:rsidRPr="0053320A" w:rsidRDefault="006E5F4D" w:rsidP="00074FE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If a volunteer wasn’t available a second employee rode along.</w:t>
      </w:r>
    </w:p>
    <w:p w:rsidR="000221E1" w:rsidRPr="0053320A" w:rsidRDefault="000221E1" w:rsidP="009938E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0221E1" w:rsidRPr="0053320A" w:rsidRDefault="000221E1" w:rsidP="009938EB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9938EB" w:rsidRPr="003E3566" w:rsidRDefault="009938EB">
      <w:pPr>
        <w:rPr>
          <w:sz w:val="32"/>
          <w:szCs w:val="32"/>
        </w:rPr>
      </w:pPr>
    </w:p>
    <w:p w:rsidR="003E3566" w:rsidRDefault="003E35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938EB" w:rsidRPr="0053320A" w:rsidRDefault="009938EB">
      <w:pPr>
        <w:rPr>
          <w:sz w:val="40"/>
          <w:szCs w:val="40"/>
        </w:rPr>
      </w:pPr>
      <w:r w:rsidRPr="0053320A">
        <w:rPr>
          <w:sz w:val="40"/>
          <w:szCs w:val="40"/>
        </w:rPr>
        <w:lastRenderedPageBreak/>
        <w:t>Slide #</w:t>
      </w:r>
      <w:r w:rsidR="00C86083">
        <w:rPr>
          <w:sz w:val="40"/>
          <w:szCs w:val="40"/>
        </w:rPr>
        <w:t>7</w:t>
      </w:r>
      <w:r w:rsidR="005455B7" w:rsidRPr="0053320A">
        <w:rPr>
          <w:sz w:val="40"/>
          <w:szCs w:val="40"/>
        </w:rPr>
        <w:t xml:space="preserve"> – HOW AND WHY WE USE</w:t>
      </w:r>
      <w:r w:rsidR="00D20D6C" w:rsidRPr="0053320A">
        <w:rPr>
          <w:sz w:val="40"/>
          <w:szCs w:val="40"/>
        </w:rPr>
        <w:t xml:space="preserve"> THE BOOKBIKE</w:t>
      </w:r>
    </w:p>
    <w:p w:rsidR="00D20D6C" w:rsidRPr="0053320A" w:rsidRDefault="005455B7" w:rsidP="00D05E5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We use</w:t>
      </w:r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the </w:t>
      </w:r>
      <w:proofErr w:type="spellStart"/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bookbike</w:t>
      </w:r>
      <w:proofErr w:type="spellEnd"/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as a “pop-up library”</w:t>
      </w:r>
      <w:r w:rsidR="00D20D6C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.</w:t>
      </w:r>
    </w:p>
    <w:p w:rsidR="00BD493E" w:rsidRPr="0053320A" w:rsidRDefault="000221E1" w:rsidP="00D05E5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It </w:t>
      </w:r>
      <w:r w:rsidR="005455B7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is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 way to market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our library and its services.</w:t>
      </w:r>
    </w:p>
    <w:p w:rsidR="000221E1" w:rsidRPr="0053320A" w:rsidRDefault="005455B7" w:rsidP="00BD49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The </w:t>
      </w:r>
      <w:proofErr w:type="spellStart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bookbike</w:t>
      </w:r>
      <w:proofErr w:type="spellEnd"/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also allowed us to bring our library outside to our patrons.</w:t>
      </w:r>
    </w:p>
    <w:p w:rsidR="00D20D6C" w:rsidRPr="0053320A" w:rsidRDefault="00D20D6C" w:rsidP="00BD493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It </w:t>
      </w:r>
      <w:r w:rsidR="005455B7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has 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also </w:t>
      </w:r>
      <w:r w:rsidR="005455B7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made appearances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in local parades.</w:t>
      </w:r>
    </w:p>
    <w:p w:rsidR="009938EB" w:rsidRDefault="009938EB">
      <w:pPr>
        <w:rPr>
          <w:sz w:val="40"/>
          <w:szCs w:val="40"/>
        </w:rPr>
      </w:pPr>
    </w:p>
    <w:p w:rsidR="0053320A" w:rsidRDefault="0053320A">
      <w:pPr>
        <w:rPr>
          <w:sz w:val="40"/>
          <w:szCs w:val="40"/>
        </w:rPr>
      </w:pPr>
    </w:p>
    <w:p w:rsidR="0053320A" w:rsidRPr="0053320A" w:rsidRDefault="0053320A">
      <w:pPr>
        <w:rPr>
          <w:sz w:val="40"/>
          <w:szCs w:val="40"/>
        </w:rPr>
      </w:pPr>
    </w:p>
    <w:p w:rsidR="000221E1" w:rsidRPr="0053320A" w:rsidRDefault="000221E1">
      <w:pPr>
        <w:rPr>
          <w:sz w:val="40"/>
          <w:szCs w:val="40"/>
        </w:rPr>
      </w:pPr>
      <w:r w:rsidRPr="0053320A">
        <w:rPr>
          <w:sz w:val="40"/>
          <w:szCs w:val="40"/>
        </w:rPr>
        <w:t>Slide #</w:t>
      </w:r>
      <w:r w:rsidR="00C86083">
        <w:rPr>
          <w:sz w:val="40"/>
          <w:szCs w:val="40"/>
        </w:rPr>
        <w:t>8</w:t>
      </w:r>
      <w:r w:rsidRPr="0053320A">
        <w:rPr>
          <w:sz w:val="40"/>
          <w:szCs w:val="40"/>
        </w:rPr>
        <w:t xml:space="preserve"> </w:t>
      </w:r>
      <w:r w:rsidR="0053320A">
        <w:rPr>
          <w:sz w:val="40"/>
          <w:szCs w:val="40"/>
        </w:rPr>
        <w:t>– OTPL BOOKBIKE APPEARANCES 2017</w:t>
      </w:r>
    </w:p>
    <w:p w:rsidR="00BD493E" w:rsidRPr="0053320A" w:rsidRDefault="000221E1" w:rsidP="00BD493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The </w:t>
      </w:r>
      <w:proofErr w:type="spellStart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bookbike</w:t>
      </w:r>
      <w:proofErr w:type="spellEnd"/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</w:t>
      </w:r>
      <w:r w:rsidR="005455B7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has 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appeared a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t events both large and small. </w:t>
      </w:r>
    </w:p>
    <w:p w:rsidR="00BD493E" w:rsidRPr="0053320A" w:rsidRDefault="005455B7" w:rsidP="00BD493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The first picture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is 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of 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James, a youth librarian at the </w:t>
      </w:r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County Dog Park 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which is </w:t>
      </w:r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just down the road 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from the library.</w:t>
      </w:r>
    </w:p>
    <w:p w:rsidR="00BD493E" w:rsidRPr="0053320A" w:rsidRDefault="005455B7" w:rsidP="00BD493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Our youth l</w:t>
      </w:r>
      <w:r w:rsidR="000221E1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ibrarians were already going to Children’s Park to tell stories 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so</w:t>
      </w:r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the </w:t>
      </w:r>
      <w:proofErr w:type="spellStart"/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bookbike</w:t>
      </w:r>
      <w:proofErr w:type="spellEnd"/>
      <w:r w:rsidR="00BD493E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would join them.</w:t>
      </w:r>
    </w:p>
    <w:p w:rsidR="00D05E54" w:rsidRPr="0053320A" w:rsidRDefault="00D05E54" w:rsidP="00BD493E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We also setup at the </w:t>
      </w:r>
      <w:r w:rsidR="0037798B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Downtown Lake Orion Flower Fair and rode in local holiday parades.</w:t>
      </w:r>
    </w:p>
    <w:p w:rsidR="00D05E54" w:rsidRPr="003E3566" w:rsidRDefault="00D05E54" w:rsidP="00D05E54">
      <w:pPr>
        <w:pStyle w:val="NormalWeb"/>
        <w:spacing w:before="0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32"/>
          <w:szCs w:val="32"/>
        </w:rPr>
      </w:pPr>
    </w:p>
    <w:p w:rsidR="00D05E54" w:rsidRPr="003E3566" w:rsidRDefault="00D05E54" w:rsidP="00D05E54">
      <w:pPr>
        <w:pStyle w:val="NormalWeb"/>
        <w:spacing w:before="0" w:beforeAutospacing="0" w:after="0" w:afterAutospacing="0"/>
        <w:ind w:left="720"/>
        <w:rPr>
          <w:sz w:val="32"/>
          <w:szCs w:val="32"/>
        </w:rPr>
      </w:pPr>
    </w:p>
    <w:p w:rsidR="003E3566" w:rsidRDefault="003E35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05E54" w:rsidRPr="0053320A" w:rsidRDefault="00D05E54">
      <w:pPr>
        <w:rPr>
          <w:sz w:val="40"/>
          <w:szCs w:val="40"/>
        </w:rPr>
      </w:pPr>
      <w:r w:rsidRPr="0053320A">
        <w:rPr>
          <w:sz w:val="40"/>
          <w:szCs w:val="40"/>
        </w:rPr>
        <w:lastRenderedPageBreak/>
        <w:t>Slide #</w:t>
      </w:r>
      <w:r w:rsidR="00C86083">
        <w:rPr>
          <w:sz w:val="40"/>
          <w:szCs w:val="40"/>
        </w:rPr>
        <w:t>9</w:t>
      </w:r>
      <w:r w:rsidRPr="0053320A">
        <w:rPr>
          <w:sz w:val="40"/>
          <w:szCs w:val="40"/>
        </w:rPr>
        <w:t xml:space="preserve"> – POP-UP LIBRARIES</w:t>
      </w:r>
    </w:p>
    <w:p w:rsidR="008B5DBC" w:rsidRPr="0053320A" w:rsidRDefault="00D05E54" w:rsidP="00D05E54">
      <w:pPr>
        <w:pStyle w:val="ListParagraph"/>
        <w:numPr>
          <w:ilvl w:val="0"/>
          <w:numId w:val="13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We used the </w:t>
      </w:r>
      <w:proofErr w:type="spellStart"/>
      <w:r w:rsidRPr="0053320A">
        <w:rPr>
          <w:sz w:val="40"/>
          <w:szCs w:val="40"/>
        </w:rPr>
        <w:t>bookbike</w:t>
      </w:r>
      <w:proofErr w:type="spellEnd"/>
      <w:r w:rsidRPr="0053320A">
        <w:rPr>
          <w:sz w:val="40"/>
          <w:szCs w:val="40"/>
        </w:rPr>
        <w:t xml:space="preserve"> to set up Pop-Up Libraries in Friendship Park and in Downtown Lake Orion.</w:t>
      </w:r>
    </w:p>
    <w:p w:rsidR="00D05E54" w:rsidRPr="0053320A" w:rsidRDefault="00201A5F" w:rsidP="00D05E54">
      <w:pPr>
        <w:pStyle w:val="ListParagraph"/>
        <w:numPr>
          <w:ilvl w:val="0"/>
          <w:numId w:val="13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These are </w:t>
      </w:r>
      <w:r w:rsidR="008B5DBC" w:rsidRPr="0053320A">
        <w:rPr>
          <w:sz w:val="40"/>
          <w:szCs w:val="40"/>
        </w:rPr>
        <w:t xml:space="preserve">some of the </w:t>
      </w:r>
      <w:r w:rsidRPr="0053320A">
        <w:rPr>
          <w:sz w:val="40"/>
          <w:szCs w:val="40"/>
        </w:rPr>
        <w:t xml:space="preserve">places we take the </w:t>
      </w:r>
      <w:proofErr w:type="spellStart"/>
      <w:r w:rsidRPr="0053320A">
        <w:rPr>
          <w:sz w:val="40"/>
          <w:szCs w:val="40"/>
        </w:rPr>
        <w:t>bookbike</w:t>
      </w:r>
      <w:proofErr w:type="spellEnd"/>
      <w:r w:rsidRPr="0053320A">
        <w:rPr>
          <w:sz w:val="40"/>
          <w:szCs w:val="40"/>
        </w:rPr>
        <w:t xml:space="preserve"> that don’t have </w:t>
      </w:r>
      <w:r w:rsidR="0037798B">
        <w:rPr>
          <w:sz w:val="40"/>
          <w:szCs w:val="40"/>
        </w:rPr>
        <w:t xml:space="preserve">special </w:t>
      </w:r>
      <w:r w:rsidR="00585D3C">
        <w:rPr>
          <w:sz w:val="40"/>
          <w:szCs w:val="40"/>
        </w:rPr>
        <w:t>events happening at the time we were there</w:t>
      </w:r>
      <w:r w:rsidRPr="0053320A">
        <w:rPr>
          <w:sz w:val="40"/>
          <w:szCs w:val="40"/>
        </w:rPr>
        <w:t>.</w:t>
      </w:r>
    </w:p>
    <w:p w:rsidR="00D05E54" w:rsidRDefault="00D05E54">
      <w:pPr>
        <w:rPr>
          <w:sz w:val="40"/>
          <w:szCs w:val="40"/>
        </w:rPr>
      </w:pPr>
    </w:p>
    <w:p w:rsidR="0053320A" w:rsidRDefault="0053320A">
      <w:pPr>
        <w:rPr>
          <w:sz w:val="40"/>
          <w:szCs w:val="40"/>
        </w:rPr>
      </w:pPr>
    </w:p>
    <w:p w:rsidR="0053320A" w:rsidRPr="0053320A" w:rsidRDefault="0053320A">
      <w:pPr>
        <w:rPr>
          <w:sz w:val="40"/>
          <w:szCs w:val="40"/>
        </w:rPr>
      </w:pPr>
    </w:p>
    <w:p w:rsidR="00D05E54" w:rsidRPr="0053320A" w:rsidRDefault="00D05E54">
      <w:pPr>
        <w:rPr>
          <w:sz w:val="40"/>
          <w:szCs w:val="40"/>
        </w:rPr>
      </w:pPr>
      <w:r w:rsidRPr="0053320A">
        <w:rPr>
          <w:sz w:val="40"/>
          <w:szCs w:val="40"/>
        </w:rPr>
        <w:t>Slide #</w:t>
      </w:r>
      <w:r w:rsidR="00C86083">
        <w:rPr>
          <w:sz w:val="40"/>
          <w:szCs w:val="40"/>
        </w:rPr>
        <w:t>10</w:t>
      </w:r>
      <w:r w:rsidRPr="0053320A">
        <w:rPr>
          <w:sz w:val="40"/>
          <w:szCs w:val="40"/>
        </w:rPr>
        <w:t xml:space="preserve"> - MARKETING</w:t>
      </w:r>
    </w:p>
    <w:p w:rsidR="00D05E54" w:rsidRPr="0053320A" w:rsidRDefault="00D05E54" w:rsidP="00D05E54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For our first year we had 34 visits scheduled - 5 were cancelled due to weather</w:t>
      </w:r>
    </w:p>
    <w:p w:rsidR="00D05E54" w:rsidRPr="0053320A" w:rsidRDefault="00D05E54" w:rsidP="00D05E54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965 patrons were served</w:t>
      </w:r>
    </w:p>
    <w:p w:rsidR="00D05E54" w:rsidRPr="0053320A" w:rsidRDefault="00D05E54" w:rsidP="00D05E54">
      <w:pPr>
        <w:pStyle w:val="NormalWeb"/>
        <w:numPr>
          <w:ilvl w:val="0"/>
          <w:numId w:val="6"/>
        </w:numPr>
        <w:spacing w:before="0" w:beforeAutospacing="0" w:after="0" w:afterAutospacing="0"/>
        <w:rPr>
          <w:sz w:val="40"/>
          <w:szCs w:val="40"/>
        </w:rPr>
      </w:pP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We issue</w:t>
      </w:r>
      <w:r w:rsidR="008B5DBC"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d</w:t>
      </w:r>
      <w:r w:rsidRPr="0053320A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library cards, checked out materials, and handed out freebies and program flyers.</w:t>
      </w:r>
    </w:p>
    <w:p w:rsidR="00D05E54" w:rsidRPr="0053320A" w:rsidRDefault="00D05E54">
      <w:pPr>
        <w:rPr>
          <w:sz w:val="40"/>
          <w:szCs w:val="40"/>
        </w:rPr>
      </w:pPr>
    </w:p>
    <w:p w:rsidR="003E3566" w:rsidRDefault="003E356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05E54" w:rsidRPr="0053320A" w:rsidRDefault="00C8608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Slide #11</w:t>
      </w:r>
      <w:r w:rsidR="00D05E54" w:rsidRPr="0053320A">
        <w:rPr>
          <w:sz w:val="40"/>
          <w:szCs w:val="40"/>
        </w:rPr>
        <w:t xml:space="preserve"> – PARADES</w:t>
      </w:r>
    </w:p>
    <w:p w:rsidR="00D20105" w:rsidRDefault="00D05E54" w:rsidP="00D20105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D20105">
        <w:rPr>
          <w:sz w:val="40"/>
          <w:szCs w:val="40"/>
        </w:rPr>
        <w:t xml:space="preserve">The </w:t>
      </w:r>
      <w:proofErr w:type="spellStart"/>
      <w:r w:rsidRPr="00D20105">
        <w:rPr>
          <w:sz w:val="40"/>
          <w:szCs w:val="40"/>
        </w:rPr>
        <w:t>bookbike</w:t>
      </w:r>
      <w:proofErr w:type="spellEnd"/>
      <w:r w:rsidRPr="00D20105">
        <w:rPr>
          <w:sz w:val="40"/>
          <w:szCs w:val="40"/>
        </w:rPr>
        <w:t xml:space="preserve"> led the Halloween Parade and appeared in the local Lighted Christmas Parade.</w:t>
      </w:r>
    </w:p>
    <w:p w:rsidR="00D20105" w:rsidRDefault="008B5DBC" w:rsidP="00D20105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D20105">
        <w:rPr>
          <w:sz w:val="40"/>
          <w:szCs w:val="40"/>
        </w:rPr>
        <w:t xml:space="preserve">Monica, an outreach clerk is </w:t>
      </w:r>
      <w:r w:rsidR="00D20105">
        <w:rPr>
          <w:sz w:val="40"/>
          <w:szCs w:val="40"/>
        </w:rPr>
        <w:t>riding in the Halloween Parade.</w:t>
      </w:r>
    </w:p>
    <w:p w:rsidR="00D05E54" w:rsidRDefault="008B5DBC" w:rsidP="00D20105">
      <w:pPr>
        <w:pStyle w:val="ListParagraph"/>
        <w:numPr>
          <w:ilvl w:val="0"/>
          <w:numId w:val="16"/>
        </w:numPr>
        <w:rPr>
          <w:sz w:val="40"/>
          <w:szCs w:val="40"/>
        </w:rPr>
      </w:pPr>
      <w:r w:rsidRPr="00D20105">
        <w:rPr>
          <w:sz w:val="40"/>
          <w:szCs w:val="40"/>
        </w:rPr>
        <w:t xml:space="preserve">Beth, the head of adult services and the driving force behind the </w:t>
      </w:r>
      <w:proofErr w:type="spellStart"/>
      <w:r w:rsidRPr="00D20105">
        <w:rPr>
          <w:sz w:val="40"/>
          <w:szCs w:val="40"/>
        </w:rPr>
        <w:t>bookbike</w:t>
      </w:r>
      <w:proofErr w:type="spellEnd"/>
      <w:r w:rsidRPr="00D20105">
        <w:rPr>
          <w:sz w:val="40"/>
          <w:szCs w:val="40"/>
        </w:rPr>
        <w:t xml:space="preserve"> is riding it in the Lighted Holiday parade.</w:t>
      </w:r>
    </w:p>
    <w:p w:rsidR="00D20105" w:rsidRDefault="00D20105" w:rsidP="00D20105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 xml:space="preserve">Before we had the </w:t>
      </w:r>
      <w:proofErr w:type="spellStart"/>
      <w:r>
        <w:rPr>
          <w:sz w:val="40"/>
          <w:szCs w:val="40"/>
        </w:rPr>
        <w:t>bookbike</w:t>
      </w:r>
      <w:proofErr w:type="spellEnd"/>
      <w:r>
        <w:rPr>
          <w:sz w:val="40"/>
          <w:szCs w:val="40"/>
        </w:rPr>
        <w:t xml:space="preserve"> the library staff would build a float to appear in parades.  This took much more time every year than decorating the </w:t>
      </w:r>
      <w:proofErr w:type="spellStart"/>
      <w:r>
        <w:rPr>
          <w:sz w:val="40"/>
          <w:szCs w:val="40"/>
        </w:rPr>
        <w:t>bookbike</w:t>
      </w:r>
      <w:proofErr w:type="spellEnd"/>
      <w:r>
        <w:rPr>
          <w:sz w:val="40"/>
          <w:szCs w:val="40"/>
        </w:rPr>
        <w:t xml:space="preserve"> does.  Other staff members would walk alongside the float and continue to do this with the </w:t>
      </w:r>
      <w:proofErr w:type="spellStart"/>
      <w:r>
        <w:rPr>
          <w:sz w:val="40"/>
          <w:szCs w:val="40"/>
        </w:rPr>
        <w:t>bookbike</w:t>
      </w:r>
      <w:proofErr w:type="spellEnd"/>
      <w:r>
        <w:rPr>
          <w:sz w:val="40"/>
          <w:szCs w:val="40"/>
        </w:rPr>
        <w:t>.</w:t>
      </w:r>
    </w:p>
    <w:p w:rsidR="00D20105" w:rsidRDefault="00D20105" w:rsidP="00D20105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 xml:space="preserve">The </w:t>
      </w:r>
      <w:proofErr w:type="spellStart"/>
      <w:r>
        <w:rPr>
          <w:sz w:val="40"/>
          <w:szCs w:val="40"/>
        </w:rPr>
        <w:t>bookbike</w:t>
      </w:r>
      <w:proofErr w:type="spellEnd"/>
      <w:r>
        <w:rPr>
          <w:sz w:val="40"/>
          <w:szCs w:val="40"/>
        </w:rPr>
        <w:t xml:space="preserve"> stands out from the many regular floats in parades and brings more attention to the library in the community.</w:t>
      </w:r>
    </w:p>
    <w:p w:rsid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20105" w:rsidRPr="00D20105" w:rsidRDefault="00D20105" w:rsidP="00D20105">
      <w:pPr>
        <w:pStyle w:val="ListParagraph"/>
        <w:ind w:left="1080"/>
        <w:rPr>
          <w:sz w:val="40"/>
          <w:szCs w:val="40"/>
        </w:rPr>
      </w:pPr>
    </w:p>
    <w:p w:rsidR="00D05E54" w:rsidRPr="0053320A" w:rsidRDefault="00D05E54" w:rsidP="00D05E54">
      <w:pPr>
        <w:rPr>
          <w:sz w:val="40"/>
          <w:szCs w:val="40"/>
        </w:rPr>
      </w:pPr>
    </w:p>
    <w:p w:rsidR="00BD493E" w:rsidRPr="0053320A" w:rsidRDefault="00C86083" w:rsidP="00D05E54">
      <w:pPr>
        <w:rPr>
          <w:sz w:val="40"/>
          <w:szCs w:val="40"/>
        </w:rPr>
      </w:pPr>
      <w:r>
        <w:rPr>
          <w:sz w:val="40"/>
          <w:szCs w:val="40"/>
        </w:rPr>
        <w:t>Slide #12</w:t>
      </w:r>
      <w:r w:rsidR="00D05E54" w:rsidRPr="0053320A">
        <w:rPr>
          <w:sz w:val="40"/>
          <w:szCs w:val="40"/>
        </w:rPr>
        <w:t xml:space="preserve"> - </w:t>
      </w:r>
      <w:r w:rsidR="00BD493E" w:rsidRPr="0053320A">
        <w:rPr>
          <w:sz w:val="40"/>
          <w:szCs w:val="40"/>
        </w:rPr>
        <w:t>WHA</w:t>
      </w:r>
      <w:r w:rsidR="00D05E54" w:rsidRPr="0053320A">
        <w:rPr>
          <w:sz w:val="40"/>
          <w:szCs w:val="40"/>
        </w:rPr>
        <w:t>T YOU NEED TO HAVE A SUCCESSFUL</w:t>
      </w:r>
      <w:r w:rsidR="00BD493E" w:rsidRPr="0053320A">
        <w:rPr>
          <w:sz w:val="40"/>
          <w:szCs w:val="40"/>
        </w:rPr>
        <w:t xml:space="preserve"> RIDE!</w:t>
      </w:r>
    </w:p>
    <w:p w:rsidR="009938EB" w:rsidRPr="0053320A" w:rsidRDefault="002B4D3A" w:rsidP="00BD493E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>Freebies were very popular wherever we went.</w:t>
      </w:r>
      <w:r w:rsidR="00BD493E" w:rsidRPr="0053320A">
        <w:rPr>
          <w:sz w:val="40"/>
          <w:szCs w:val="40"/>
        </w:rPr>
        <w:t xml:space="preserve"> </w:t>
      </w:r>
    </w:p>
    <w:p w:rsidR="006D2575" w:rsidRPr="0053320A" w:rsidRDefault="006D2575" w:rsidP="00BD493E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We handed out water bottles, pencils, magnets, books that were donations from the Friends of the Library </w:t>
      </w:r>
      <w:proofErr w:type="spellStart"/>
      <w:r w:rsidRPr="0053320A">
        <w:rPr>
          <w:sz w:val="40"/>
          <w:szCs w:val="40"/>
        </w:rPr>
        <w:t>booksale</w:t>
      </w:r>
      <w:proofErr w:type="spellEnd"/>
      <w:r w:rsidRPr="0053320A">
        <w:rPr>
          <w:sz w:val="40"/>
          <w:szCs w:val="40"/>
        </w:rPr>
        <w:t>, and program flyers.</w:t>
      </w:r>
    </w:p>
    <w:p w:rsidR="002B4D3A" w:rsidRPr="0053320A" w:rsidRDefault="002B4D3A" w:rsidP="006D2575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>Other things to take on the ride</w:t>
      </w:r>
      <w:r w:rsidR="006D2575" w:rsidRPr="0053320A">
        <w:rPr>
          <w:sz w:val="40"/>
          <w:szCs w:val="40"/>
        </w:rPr>
        <w:t xml:space="preserve"> included:</w:t>
      </w:r>
    </w:p>
    <w:p w:rsidR="006D2575" w:rsidRPr="0053320A" w:rsidRDefault="006D2575" w:rsidP="006D2575">
      <w:pPr>
        <w:pStyle w:val="ListParagraph"/>
        <w:numPr>
          <w:ilvl w:val="1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>LEAP on an IPAD</w:t>
      </w:r>
    </w:p>
    <w:p w:rsidR="006D2575" w:rsidRPr="0053320A" w:rsidRDefault="006D2575" w:rsidP="006D2575">
      <w:pPr>
        <w:pStyle w:val="ListParagraph"/>
        <w:numPr>
          <w:ilvl w:val="1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>A wireless access point from Karma Go</w:t>
      </w:r>
    </w:p>
    <w:p w:rsidR="006D2575" w:rsidRPr="0053320A" w:rsidRDefault="006D2575" w:rsidP="006D2575">
      <w:pPr>
        <w:pStyle w:val="ListParagraph"/>
        <w:numPr>
          <w:ilvl w:val="1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>Materials related to the event to checkout.</w:t>
      </w:r>
    </w:p>
    <w:p w:rsidR="006D2575" w:rsidRDefault="006D2575" w:rsidP="006D2575">
      <w:pPr>
        <w:pStyle w:val="ListParagraph"/>
        <w:numPr>
          <w:ilvl w:val="1"/>
          <w:numId w:val="7"/>
        </w:numPr>
        <w:rPr>
          <w:sz w:val="40"/>
          <w:szCs w:val="40"/>
        </w:rPr>
      </w:pPr>
      <w:r w:rsidRPr="0053320A">
        <w:rPr>
          <w:sz w:val="40"/>
          <w:szCs w:val="40"/>
        </w:rPr>
        <w:t>A helmet, bike lock, extra bike tube, a bike pump, an umbrella, a tarp and a First Aid Kit</w:t>
      </w:r>
    </w:p>
    <w:p w:rsidR="00D20105" w:rsidRPr="00D20105" w:rsidRDefault="008E07B9" w:rsidP="00D20105">
      <w:pPr>
        <w:pStyle w:val="ListParagraph"/>
        <w:numPr>
          <w:ilvl w:val="1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And not to be forgotten b</w:t>
      </w:r>
      <w:r w:rsidR="006E5F4D">
        <w:rPr>
          <w:sz w:val="40"/>
          <w:szCs w:val="40"/>
        </w:rPr>
        <w:t xml:space="preserve">ottled water for staff; </w:t>
      </w:r>
      <w:r>
        <w:rPr>
          <w:sz w:val="40"/>
          <w:szCs w:val="40"/>
        </w:rPr>
        <w:t xml:space="preserve">also </w:t>
      </w:r>
      <w:r w:rsidR="006E5F4D">
        <w:rPr>
          <w:sz w:val="40"/>
          <w:szCs w:val="40"/>
        </w:rPr>
        <w:t>for the par</w:t>
      </w:r>
      <w:r w:rsidR="00496A84">
        <w:rPr>
          <w:sz w:val="40"/>
          <w:szCs w:val="40"/>
        </w:rPr>
        <w:t>ades hot chocolate was welcomed.</w:t>
      </w:r>
    </w:p>
    <w:p w:rsidR="00D20105" w:rsidRPr="00D20105" w:rsidRDefault="00D20105" w:rsidP="00D20105">
      <w:pPr>
        <w:pStyle w:val="ListParagraph"/>
        <w:ind w:left="1440"/>
        <w:rPr>
          <w:sz w:val="40"/>
          <w:szCs w:val="40"/>
        </w:rPr>
      </w:pPr>
    </w:p>
    <w:p w:rsidR="00D20105" w:rsidRPr="00D20105" w:rsidRDefault="00D20105" w:rsidP="00D20105">
      <w:pPr>
        <w:pStyle w:val="ListParagraph"/>
        <w:ind w:left="1440"/>
        <w:rPr>
          <w:sz w:val="40"/>
          <w:szCs w:val="40"/>
        </w:rPr>
      </w:pPr>
    </w:p>
    <w:p w:rsidR="00D20105" w:rsidRPr="00D20105" w:rsidRDefault="00D20105" w:rsidP="00D20105">
      <w:pPr>
        <w:pStyle w:val="ListParagraph"/>
        <w:ind w:left="1440"/>
        <w:rPr>
          <w:sz w:val="40"/>
          <w:szCs w:val="40"/>
        </w:rPr>
      </w:pPr>
    </w:p>
    <w:p w:rsidR="00D20105" w:rsidRDefault="00D20105" w:rsidP="00D20105">
      <w:pPr>
        <w:ind w:left="1080"/>
        <w:rPr>
          <w:sz w:val="40"/>
          <w:szCs w:val="40"/>
        </w:rPr>
      </w:pPr>
    </w:p>
    <w:p w:rsidR="00D20105" w:rsidRDefault="00D20105" w:rsidP="00D20105">
      <w:pPr>
        <w:ind w:left="1080"/>
        <w:rPr>
          <w:sz w:val="40"/>
          <w:szCs w:val="40"/>
        </w:rPr>
      </w:pPr>
    </w:p>
    <w:p w:rsidR="00D20105" w:rsidRDefault="00D20105" w:rsidP="00D20105">
      <w:pPr>
        <w:ind w:left="1080"/>
        <w:rPr>
          <w:sz w:val="40"/>
          <w:szCs w:val="40"/>
        </w:rPr>
      </w:pPr>
    </w:p>
    <w:p w:rsidR="00D20105" w:rsidRPr="00D20105" w:rsidRDefault="00C86083" w:rsidP="00D20105">
      <w:pPr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Slide #13</w:t>
      </w:r>
      <w:r w:rsidR="00D05E54" w:rsidRPr="00D20105">
        <w:rPr>
          <w:sz w:val="40"/>
          <w:szCs w:val="40"/>
        </w:rPr>
        <w:t xml:space="preserve"> </w:t>
      </w:r>
      <w:r w:rsidR="0053320A" w:rsidRPr="00D20105">
        <w:rPr>
          <w:sz w:val="40"/>
          <w:szCs w:val="40"/>
        </w:rPr>
        <w:t>– OT FIRE DEPT TO THE RESCUE</w:t>
      </w:r>
    </w:p>
    <w:p w:rsidR="006D2575" w:rsidRPr="0053320A" w:rsidRDefault="006D2575" w:rsidP="006D257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Getting the </w:t>
      </w:r>
      <w:proofErr w:type="spellStart"/>
      <w:r w:rsidRPr="0053320A">
        <w:rPr>
          <w:sz w:val="40"/>
          <w:szCs w:val="40"/>
        </w:rPr>
        <w:t>bookbike</w:t>
      </w:r>
      <w:proofErr w:type="spellEnd"/>
      <w:r w:rsidRPr="0053320A">
        <w:rPr>
          <w:sz w:val="40"/>
          <w:szCs w:val="40"/>
        </w:rPr>
        <w:t xml:space="preserve"> to some of the events was a challenge.</w:t>
      </w:r>
    </w:p>
    <w:p w:rsidR="002B4D3A" w:rsidRDefault="002B4D3A" w:rsidP="006D257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For evening events or in cold weather the local fire department brought an enclosed trailer and transported the bike for us (i.e. Halloween parade and </w:t>
      </w:r>
      <w:r w:rsidR="006D2575" w:rsidRPr="0053320A">
        <w:rPr>
          <w:sz w:val="40"/>
          <w:szCs w:val="40"/>
        </w:rPr>
        <w:t>the L</w:t>
      </w:r>
      <w:r w:rsidRPr="0053320A">
        <w:rPr>
          <w:sz w:val="40"/>
          <w:szCs w:val="40"/>
        </w:rPr>
        <w:t xml:space="preserve">ighted </w:t>
      </w:r>
      <w:r w:rsidR="006D2575" w:rsidRPr="0053320A">
        <w:rPr>
          <w:sz w:val="40"/>
          <w:szCs w:val="40"/>
        </w:rPr>
        <w:t xml:space="preserve">Christmas </w:t>
      </w:r>
      <w:r w:rsidRPr="0053320A">
        <w:rPr>
          <w:sz w:val="40"/>
          <w:szCs w:val="40"/>
        </w:rPr>
        <w:t>parade).</w:t>
      </w:r>
    </w:p>
    <w:p w:rsidR="00D20105" w:rsidRDefault="00D20105" w:rsidP="00D20105">
      <w:pPr>
        <w:pStyle w:val="ListParagraph"/>
        <w:rPr>
          <w:sz w:val="40"/>
          <w:szCs w:val="40"/>
        </w:rPr>
      </w:pPr>
    </w:p>
    <w:p w:rsidR="00D20105" w:rsidRPr="0053320A" w:rsidRDefault="00D20105" w:rsidP="00D20105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IN CASE OF EMERGENCY</w:t>
      </w:r>
    </w:p>
    <w:p w:rsidR="006D2575" w:rsidRPr="00D20105" w:rsidRDefault="00755C82" w:rsidP="00D2010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 xml:space="preserve">As you can see no staff members were hurt in the taking of this picture.  Shannon was able to </w:t>
      </w:r>
      <w:r w:rsidR="003E3566" w:rsidRPr="0053320A">
        <w:rPr>
          <w:sz w:val="40"/>
          <w:szCs w:val="40"/>
        </w:rPr>
        <w:t xml:space="preserve">be </w:t>
      </w:r>
      <w:r w:rsidRPr="0053320A">
        <w:rPr>
          <w:sz w:val="40"/>
          <w:szCs w:val="40"/>
        </w:rPr>
        <w:t>here to do this presentation</w:t>
      </w:r>
      <w:r w:rsidR="00D20105">
        <w:rPr>
          <w:sz w:val="40"/>
          <w:szCs w:val="40"/>
        </w:rPr>
        <w:t xml:space="preserve"> with me</w:t>
      </w:r>
      <w:r w:rsidRPr="0053320A">
        <w:rPr>
          <w:sz w:val="40"/>
          <w:szCs w:val="40"/>
        </w:rPr>
        <w:t>.</w:t>
      </w:r>
    </w:p>
    <w:p w:rsidR="009938EB" w:rsidRPr="0053320A" w:rsidRDefault="002B4D3A" w:rsidP="006D257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>We developed a set of emergency procedures for the bike riders.</w:t>
      </w:r>
    </w:p>
    <w:p w:rsidR="006D2575" w:rsidRPr="0053320A" w:rsidRDefault="002B4D3A" w:rsidP="006D257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>All riders are given</w:t>
      </w:r>
      <w:r w:rsidR="00BC655E" w:rsidRPr="0053320A">
        <w:rPr>
          <w:sz w:val="40"/>
          <w:szCs w:val="40"/>
        </w:rPr>
        <w:t xml:space="preserve"> phone numbers to call </w:t>
      </w:r>
      <w:r w:rsidR="006D2575" w:rsidRPr="0053320A">
        <w:rPr>
          <w:sz w:val="40"/>
          <w:szCs w:val="40"/>
        </w:rPr>
        <w:t>if an</w:t>
      </w:r>
      <w:r w:rsidR="00BC655E" w:rsidRPr="0053320A">
        <w:rPr>
          <w:sz w:val="40"/>
          <w:szCs w:val="40"/>
        </w:rPr>
        <w:t xml:space="preserve"> emergency</w:t>
      </w:r>
      <w:r w:rsidR="006D2575" w:rsidRPr="0053320A">
        <w:rPr>
          <w:sz w:val="40"/>
          <w:szCs w:val="40"/>
        </w:rPr>
        <w:t xml:space="preserve"> occurs.</w:t>
      </w:r>
    </w:p>
    <w:p w:rsidR="006D2575" w:rsidRPr="0053320A" w:rsidRDefault="006D2575" w:rsidP="006D257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>If needed, s</w:t>
      </w:r>
      <w:r w:rsidR="00BC655E" w:rsidRPr="0053320A">
        <w:rPr>
          <w:sz w:val="40"/>
          <w:szCs w:val="40"/>
        </w:rPr>
        <w:t>omeone will come to get the rider and</w:t>
      </w:r>
      <w:r w:rsidRPr="0053320A">
        <w:rPr>
          <w:sz w:val="40"/>
          <w:szCs w:val="40"/>
        </w:rPr>
        <w:t xml:space="preserve"> the contents of the </w:t>
      </w:r>
      <w:proofErr w:type="spellStart"/>
      <w:r w:rsidRPr="0053320A">
        <w:rPr>
          <w:sz w:val="40"/>
          <w:szCs w:val="40"/>
        </w:rPr>
        <w:t>bookbike</w:t>
      </w:r>
      <w:proofErr w:type="spellEnd"/>
      <w:r w:rsidRPr="0053320A">
        <w:rPr>
          <w:sz w:val="40"/>
          <w:szCs w:val="40"/>
        </w:rPr>
        <w:t>.</w:t>
      </w:r>
    </w:p>
    <w:p w:rsidR="002B4D3A" w:rsidRPr="0053320A" w:rsidRDefault="00BC655E" w:rsidP="006D2575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3320A">
        <w:rPr>
          <w:sz w:val="40"/>
          <w:szCs w:val="40"/>
        </w:rPr>
        <w:t>The bike itself would be locked up to the nearest pole and if not rideable arrangements made to come and get it.</w:t>
      </w:r>
    </w:p>
    <w:p w:rsidR="003E3566" w:rsidRDefault="003E3566">
      <w:pPr>
        <w:rPr>
          <w:sz w:val="32"/>
          <w:szCs w:val="32"/>
        </w:rPr>
      </w:pPr>
    </w:p>
    <w:p w:rsidR="009938EB" w:rsidRPr="00D20105" w:rsidRDefault="00136F43">
      <w:pPr>
        <w:rPr>
          <w:sz w:val="32"/>
          <w:szCs w:val="32"/>
        </w:rPr>
      </w:pPr>
      <w:r w:rsidRPr="00D20105">
        <w:rPr>
          <w:sz w:val="32"/>
          <w:szCs w:val="32"/>
        </w:rPr>
        <w:t>Now I’m going to turn the presentation over to Shannon who will discuss how we used Leap.</w:t>
      </w:r>
    </w:p>
    <w:sectPr w:rsidR="009938EB" w:rsidRPr="00D2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2E0C"/>
    <w:multiLevelType w:val="hybridMultilevel"/>
    <w:tmpl w:val="9686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5B3"/>
    <w:multiLevelType w:val="hybridMultilevel"/>
    <w:tmpl w:val="8D44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56E"/>
    <w:multiLevelType w:val="hybridMultilevel"/>
    <w:tmpl w:val="5F2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039B"/>
    <w:multiLevelType w:val="hybridMultilevel"/>
    <w:tmpl w:val="0450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FF146C"/>
    <w:multiLevelType w:val="hybridMultilevel"/>
    <w:tmpl w:val="6DA6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19F7"/>
    <w:multiLevelType w:val="hybridMultilevel"/>
    <w:tmpl w:val="8C42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724DE"/>
    <w:multiLevelType w:val="hybridMultilevel"/>
    <w:tmpl w:val="2C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C7B2A"/>
    <w:multiLevelType w:val="hybridMultilevel"/>
    <w:tmpl w:val="813A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6434C"/>
    <w:multiLevelType w:val="hybridMultilevel"/>
    <w:tmpl w:val="FC005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96375"/>
    <w:multiLevelType w:val="hybridMultilevel"/>
    <w:tmpl w:val="67B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B2AFD"/>
    <w:multiLevelType w:val="hybridMultilevel"/>
    <w:tmpl w:val="F20C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55885"/>
    <w:multiLevelType w:val="hybridMultilevel"/>
    <w:tmpl w:val="634A8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0B287D"/>
    <w:multiLevelType w:val="hybridMultilevel"/>
    <w:tmpl w:val="4050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0763"/>
    <w:multiLevelType w:val="hybridMultilevel"/>
    <w:tmpl w:val="3D74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2154"/>
    <w:multiLevelType w:val="hybridMultilevel"/>
    <w:tmpl w:val="772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7662E"/>
    <w:multiLevelType w:val="hybridMultilevel"/>
    <w:tmpl w:val="9FB4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B"/>
    <w:rsid w:val="000221E1"/>
    <w:rsid w:val="00074FEB"/>
    <w:rsid w:val="000B4CCA"/>
    <w:rsid w:val="00136F43"/>
    <w:rsid w:val="00157D86"/>
    <w:rsid w:val="00201A5F"/>
    <w:rsid w:val="00233608"/>
    <w:rsid w:val="002A6094"/>
    <w:rsid w:val="002B4D3A"/>
    <w:rsid w:val="00370450"/>
    <w:rsid w:val="0037798B"/>
    <w:rsid w:val="003E3566"/>
    <w:rsid w:val="003F2F2D"/>
    <w:rsid w:val="00496A84"/>
    <w:rsid w:val="004E414C"/>
    <w:rsid w:val="0053320A"/>
    <w:rsid w:val="005455B7"/>
    <w:rsid w:val="00560358"/>
    <w:rsid w:val="00585D3C"/>
    <w:rsid w:val="00684E74"/>
    <w:rsid w:val="006D2575"/>
    <w:rsid w:val="006E5F4D"/>
    <w:rsid w:val="00723AEC"/>
    <w:rsid w:val="0073016A"/>
    <w:rsid w:val="00755C82"/>
    <w:rsid w:val="00781C7E"/>
    <w:rsid w:val="00823636"/>
    <w:rsid w:val="008840EB"/>
    <w:rsid w:val="008B5DBC"/>
    <w:rsid w:val="008E07B9"/>
    <w:rsid w:val="0090073D"/>
    <w:rsid w:val="009938EB"/>
    <w:rsid w:val="00AA1901"/>
    <w:rsid w:val="00BC655E"/>
    <w:rsid w:val="00BD493E"/>
    <w:rsid w:val="00C023A0"/>
    <w:rsid w:val="00C86083"/>
    <w:rsid w:val="00C97230"/>
    <w:rsid w:val="00D05E54"/>
    <w:rsid w:val="00D061E4"/>
    <w:rsid w:val="00D20105"/>
    <w:rsid w:val="00D20D6C"/>
    <w:rsid w:val="00D44F0A"/>
    <w:rsid w:val="00D9399B"/>
    <w:rsid w:val="00E65EBE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82742-B087-4FC7-9E75-BFAC0A39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2F7A9480</Template>
  <TotalTime>1</TotalTime>
  <Pages>10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barnard</dc:creator>
  <cp:keywords/>
  <dc:description/>
  <cp:lastModifiedBy>Anne Barnard</cp:lastModifiedBy>
  <cp:revision>2</cp:revision>
  <cp:lastPrinted>2018-04-19T14:51:00Z</cp:lastPrinted>
  <dcterms:created xsi:type="dcterms:W3CDTF">2018-05-15T21:40:00Z</dcterms:created>
  <dcterms:modified xsi:type="dcterms:W3CDTF">2018-05-15T21:40:00Z</dcterms:modified>
</cp:coreProperties>
</file>