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F15" w:rsidRPr="008967C3" w:rsidRDefault="008967C3" w:rsidP="00C20F15">
      <w:pPr>
        <w:spacing w:after="0"/>
        <w:rPr>
          <w:b/>
          <w:sz w:val="28"/>
          <w:szCs w:val="28"/>
        </w:rPr>
      </w:pPr>
      <w:r w:rsidRPr="008967C3">
        <w:rPr>
          <w:b/>
          <w:sz w:val="28"/>
          <w:szCs w:val="28"/>
        </w:rPr>
        <w:t>SQL Searching in the Find Tool: Supplementary Document</w:t>
      </w:r>
    </w:p>
    <w:p w:rsidR="008967C3" w:rsidRDefault="008967C3" w:rsidP="00C20F15">
      <w:pPr>
        <w:spacing w:after="0"/>
      </w:pPr>
    </w:p>
    <w:p w:rsidR="00D57069" w:rsidRDefault="00D57069" w:rsidP="00D57069">
      <w:pPr>
        <w:spacing w:after="0"/>
        <w:ind w:left="3330" w:hanging="3330"/>
      </w:pPr>
      <w:r>
        <w:rPr>
          <w:b/>
        </w:rPr>
        <w:t>Translations from a Normal Search (what Polaris calls IDs in a Normal search)</w:t>
      </w:r>
    </w:p>
    <w:p w:rsidR="00D57069" w:rsidRDefault="00D57069" w:rsidP="00D57069">
      <w:pPr>
        <w:spacing w:after="0"/>
        <w:ind w:left="3330" w:hanging="3330"/>
      </w:pPr>
    </w:p>
    <w:p w:rsidR="00D57069" w:rsidRDefault="00D57069" w:rsidP="00FD326D">
      <w:pPr>
        <w:tabs>
          <w:tab w:val="left" w:pos="2250"/>
          <w:tab w:val="left" w:pos="2970"/>
        </w:tabs>
        <w:spacing w:after="0"/>
      </w:pPr>
      <w:proofErr w:type="spellStart"/>
      <w:r>
        <w:t>BibliographicRecordID</w:t>
      </w:r>
      <w:proofErr w:type="spellEnd"/>
      <w:r>
        <w:t xml:space="preserve"> </w:t>
      </w:r>
      <w:r w:rsidR="00FD326D">
        <w:tab/>
      </w:r>
      <w:r>
        <w:t xml:space="preserve">= </w:t>
      </w:r>
      <w:r w:rsidR="00FD326D">
        <w:tab/>
      </w:r>
      <w:r>
        <w:t>Control Number (Bibliographic Records)</w:t>
      </w:r>
    </w:p>
    <w:p w:rsidR="00D57069" w:rsidRDefault="00D57069" w:rsidP="00FD326D">
      <w:pPr>
        <w:tabs>
          <w:tab w:val="left" w:pos="2250"/>
          <w:tab w:val="left" w:pos="2970"/>
        </w:tabs>
        <w:spacing w:after="0"/>
      </w:pPr>
      <w:proofErr w:type="spellStart"/>
      <w:r>
        <w:t>ItemRecordID</w:t>
      </w:r>
      <w:proofErr w:type="spellEnd"/>
      <w:r>
        <w:t xml:space="preserve"> </w:t>
      </w:r>
      <w:r w:rsidR="00FD326D">
        <w:tab/>
      </w:r>
      <w:r>
        <w:t xml:space="preserve">= </w:t>
      </w:r>
      <w:r w:rsidR="00FD326D">
        <w:tab/>
      </w:r>
      <w:r>
        <w:t>Control Number (Item Records)</w:t>
      </w:r>
    </w:p>
    <w:p w:rsidR="00D57069" w:rsidRDefault="00D57069" w:rsidP="00FD326D">
      <w:pPr>
        <w:tabs>
          <w:tab w:val="left" w:pos="2250"/>
          <w:tab w:val="left" w:pos="2970"/>
        </w:tabs>
        <w:spacing w:after="0"/>
      </w:pPr>
      <w:proofErr w:type="spellStart"/>
      <w:r>
        <w:t>PatronID</w:t>
      </w:r>
      <w:proofErr w:type="spellEnd"/>
      <w:r>
        <w:t xml:space="preserve"> </w:t>
      </w:r>
      <w:r w:rsidR="00FD326D">
        <w:tab/>
      </w:r>
      <w:r>
        <w:t xml:space="preserve">= </w:t>
      </w:r>
      <w:r w:rsidR="00FD326D">
        <w:tab/>
      </w:r>
      <w:r>
        <w:t>Record ID (Patron Records, Patron Registration)</w:t>
      </w:r>
    </w:p>
    <w:p w:rsidR="00D57069" w:rsidRDefault="00D57069" w:rsidP="00FD326D">
      <w:pPr>
        <w:tabs>
          <w:tab w:val="left" w:pos="2250"/>
          <w:tab w:val="left" w:pos="2970"/>
        </w:tabs>
        <w:spacing w:after="0"/>
      </w:pPr>
      <w:proofErr w:type="spellStart"/>
      <w:r>
        <w:t>RecordSetID</w:t>
      </w:r>
      <w:proofErr w:type="spellEnd"/>
      <w:r>
        <w:t xml:space="preserve"> </w:t>
      </w:r>
      <w:r w:rsidR="00FD326D">
        <w:tab/>
      </w:r>
      <w:r>
        <w:t xml:space="preserve">= </w:t>
      </w:r>
      <w:r w:rsidR="00FD326D">
        <w:tab/>
      </w:r>
      <w:r>
        <w:t>Record Set ID (Record Sets)</w:t>
      </w:r>
    </w:p>
    <w:p w:rsidR="00D57069" w:rsidRDefault="00D57069" w:rsidP="00FD326D">
      <w:pPr>
        <w:tabs>
          <w:tab w:val="left" w:pos="2250"/>
          <w:tab w:val="left" w:pos="2970"/>
        </w:tabs>
        <w:spacing w:after="0"/>
      </w:pPr>
      <w:proofErr w:type="spellStart"/>
      <w:r>
        <w:t>InvoiceID</w:t>
      </w:r>
      <w:proofErr w:type="spellEnd"/>
      <w:r>
        <w:t xml:space="preserve"> </w:t>
      </w:r>
      <w:r w:rsidR="00FD326D">
        <w:tab/>
      </w:r>
      <w:r>
        <w:t xml:space="preserve">= </w:t>
      </w:r>
      <w:r w:rsidR="00FD326D">
        <w:tab/>
      </w:r>
      <w:r>
        <w:t>Invoice ID (Invoices)</w:t>
      </w:r>
    </w:p>
    <w:p w:rsidR="00D57069" w:rsidRDefault="00D57069" w:rsidP="00FD326D">
      <w:pPr>
        <w:tabs>
          <w:tab w:val="left" w:pos="2250"/>
          <w:tab w:val="left" w:pos="2970"/>
        </w:tabs>
        <w:spacing w:after="0"/>
      </w:pPr>
      <w:proofErr w:type="spellStart"/>
      <w:r>
        <w:t>POLineItemID</w:t>
      </w:r>
      <w:proofErr w:type="spellEnd"/>
      <w:r>
        <w:t xml:space="preserve"> </w:t>
      </w:r>
      <w:r w:rsidR="00FD326D">
        <w:tab/>
      </w:r>
      <w:r>
        <w:t xml:space="preserve">= </w:t>
      </w:r>
      <w:r w:rsidR="00FD326D">
        <w:tab/>
        <w:t>P</w:t>
      </w:r>
      <w:r>
        <w:t>O Line ID (Purchase Order Line Items)</w:t>
      </w:r>
    </w:p>
    <w:p w:rsidR="00D57069" w:rsidRDefault="00D57069" w:rsidP="00D57069">
      <w:pPr>
        <w:spacing w:after="0"/>
      </w:pPr>
      <w:r>
        <w:t xml:space="preserve">(Some Find Tools do not include an ID option. Purchase Orders, for example have an External ID, but this is not the same as a </w:t>
      </w:r>
      <w:proofErr w:type="spellStart"/>
      <w:r>
        <w:t>PurchaseOrderID</w:t>
      </w:r>
      <w:proofErr w:type="spellEnd"/>
      <w:r>
        <w:t>.)</w:t>
      </w:r>
    </w:p>
    <w:p w:rsidR="00D57069" w:rsidRDefault="00D57069" w:rsidP="00D57069">
      <w:pPr>
        <w:pBdr>
          <w:bottom w:val="single" w:sz="12" w:space="1" w:color="auto"/>
        </w:pBdr>
        <w:spacing w:after="0"/>
      </w:pPr>
    </w:p>
    <w:p w:rsidR="00D57069" w:rsidRDefault="00D57069" w:rsidP="00C20F15">
      <w:pPr>
        <w:spacing w:after="0"/>
        <w:rPr>
          <w:b/>
        </w:rPr>
      </w:pPr>
    </w:p>
    <w:p w:rsidR="00C20F15" w:rsidRDefault="00C20F15" w:rsidP="00FD326D">
      <w:pPr>
        <w:spacing w:after="0"/>
      </w:pPr>
      <w:r>
        <w:rPr>
          <w:b/>
        </w:rPr>
        <w:t>Sample Joins</w:t>
      </w:r>
      <w:proofErr w:type="gramStart"/>
      <w:r>
        <w:rPr>
          <w:b/>
        </w:rPr>
        <w:t>:</w:t>
      </w:r>
      <w:proofErr w:type="gramEnd"/>
      <w:r w:rsidR="00FD326D">
        <w:rPr>
          <w:b/>
        </w:rPr>
        <w:br/>
      </w:r>
      <w:r w:rsidR="00FD326D">
        <w:t>The pattern is …FROM Table1  with (</w:t>
      </w:r>
      <w:proofErr w:type="spellStart"/>
      <w:r w:rsidR="00FD326D">
        <w:t>nolock</w:t>
      </w:r>
      <w:proofErr w:type="spellEnd"/>
      <w:r w:rsidR="00FD326D">
        <w:t>) JOIN Table2 (</w:t>
      </w:r>
      <w:proofErr w:type="spellStart"/>
      <w:r w:rsidR="00FD326D">
        <w:t>nolock</w:t>
      </w:r>
      <w:proofErr w:type="spellEnd"/>
      <w:r w:rsidR="00FD326D">
        <w:t>) ON (Table1.Field = Table2.Field)</w:t>
      </w:r>
    </w:p>
    <w:p w:rsidR="00FD326D" w:rsidRDefault="00FD326D" w:rsidP="00FD326D">
      <w:pPr>
        <w:spacing w:after="0"/>
      </w:pPr>
      <w:proofErr w:type="gramStart"/>
      <w:r>
        <w:t>or</w:t>
      </w:r>
      <w:proofErr w:type="gramEnd"/>
      <w:r>
        <w:t>, to use the first row of the samples:</w:t>
      </w:r>
    </w:p>
    <w:p w:rsidR="00FD326D" w:rsidRPr="00FD326D" w:rsidRDefault="00FD326D" w:rsidP="00FD326D">
      <w:pPr>
        <w:spacing w:after="0"/>
      </w:pPr>
      <w:r>
        <w:t xml:space="preserve">…FROM </w:t>
      </w:r>
      <w:proofErr w:type="spellStart"/>
      <w:r>
        <w:t>BibliographicSubfields</w:t>
      </w:r>
      <w:proofErr w:type="spellEnd"/>
      <w:r>
        <w:t xml:space="preserve"> </w:t>
      </w:r>
      <w:proofErr w:type="spellStart"/>
      <w:r>
        <w:t>bis</w:t>
      </w:r>
      <w:proofErr w:type="spellEnd"/>
      <w:r>
        <w:t xml:space="preserve"> with (</w:t>
      </w:r>
      <w:proofErr w:type="spellStart"/>
      <w:r>
        <w:t>nolock</w:t>
      </w:r>
      <w:proofErr w:type="spellEnd"/>
      <w:r>
        <w:t xml:space="preserve">) JOIN </w:t>
      </w:r>
      <w:proofErr w:type="spellStart"/>
      <w:r>
        <w:t>BibliographicTags</w:t>
      </w:r>
      <w:proofErr w:type="spellEnd"/>
      <w:r>
        <w:t xml:space="preserve"> bit (</w:t>
      </w:r>
      <w:proofErr w:type="spellStart"/>
      <w:r>
        <w:t>nolock</w:t>
      </w:r>
      <w:proofErr w:type="spellEnd"/>
      <w:proofErr w:type="gramStart"/>
      <w:r>
        <w:t>)</w:t>
      </w:r>
      <w:proofErr w:type="gramEnd"/>
      <w:r>
        <w:br/>
        <w:t>ON (</w:t>
      </w:r>
      <w:proofErr w:type="spellStart"/>
      <w:r>
        <w:t>bis.BibliographicTagID</w:t>
      </w:r>
      <w:proofErr w:type="spellEnd"/>
      <w:r>
        <w:t xml:space="preserve"> = </w:t>
      </w:r>
      <w:proofErr w:type="spellStart"/>
      <w:r>
        <w:t>bit.BibliographicTagID</w:t>
      </w:r>
      <w:proofErr w:type="spellEnd"/>
      <w:r>
        <w:t>)</w:t>
      </w:r>
    </w:p>
    <w:tbl>
      <w:tblPr>
        <w:tblStyle w:val="TableGrid"/>
        <w:tblpPr w:leftFromText="180" w:rightFromText="180" w:vertAnchor="text" w:horzAnchor="margin" w:tblpY="160"/>
        <w:tblW w:w="0" w:type="auto"/>
        <w:tblInd w:w="0" w:type="dxa"/>
        <w:tblLook w:val="04A0" w:firstRow="1" w:lastRow="0" w:firstColumn="1" w:lastColumn="0" w:noHBand="0" w:noVBand="1"/>
      </w:tblPr>
      <w:tblGrid>
        <w:gridCol w:w="2191"/>
        <w:gridCol w:w="2286"/>
        <w:gridCol w:w="379"/>
        <w:gridCol w:w="2238"/>
        <w:gridCol w:w="2133"/>
      </w:tblGrid>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Pr>
              <w:rPr>
                <w:b/>
              </w:rPr>
            </w:pPr>
            <w:r>
              <w:rPr>
                <w:b/>
              </w:rPr>
              <w:t>Table1</w:t>
            </w:r>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Pr>
              <w:rPr>
                <w:b/>
              </w:rPr>
            </w:pPr>
            <w:r>
              <w:rPr>
                <w:b/>
              </w:rPr>
              <w:t>Field</w:t>
            </w:r>
          </w:p>
        </w:tc>
        <w:tc>
          <w:tcPr>
            <w:tcW w:w="379" w:type="dxa"/>
            <w:tcBorders>
              <w:top w:val="single" w:sz="4" w:space="0" w:color="auto"/>
              <w:left w:val="single" w:sz="4" w:space="0" w:color="auto"/>
              <w:bottom w:val="single" w:sz="4" w:space="0" w:color="auto"/>
              <w:right w:val="single" w:sz="4" w:space="0" w:color="auto"/>
            </w:tcBorders>
            <w:hideMark/>
          </w:tcPr>
          <w:p w:rsidR="00C20F15" w:rsidRDefault="00C20F15">
            <w:pPr>
              <w:rPr>
                <w:b/>
              </w:rPr>
            </w:pPr>
            <w:r>
              <w:rPr>
                <w:b/>
              </w:rPr>
              <w:t>=</w:t>
            </w:r>
          </w:p>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Pr>
              <w:rPr>
                <w:b/>
              </w:rPr>
            </w:pPr>
            <w:r>
              <w:rPr>
                <w:b/>
              </w:rPr>
              <w:t>Field</w:t>
            </w:r>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pPr>
              <w:rPr>
                <w:b/>
              </w:rPr>
            </w:pPr>
            <w:r>
              <w:rPr>
                <w:b/>
              </w:rPr>
              <w:t>Table2</w:t>
            </w:r>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BibliographicSubfields</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BibliographicTagID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BibliographicTagID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BibliographicTags</w:t>
            </w:r>
            <w:proofErr w:type="spellEnd"/>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BibliographicTags</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BibliographicRecordID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BibliographicRecordid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BibliographicRecords</w:t>
            </w:r>
            <w:proofErr w:type="spellEnd"/>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CircItemRecords</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AssociatedBibRecordID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BibliographicRecordID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BibliographicRecords</w:t>
            </w:r>
            <w:proofErr w:type="spellEnd"/>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CircItemRecords</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ItemRecordID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ItemRecordID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ItemRecordDetails</w:t>
            </w:r>
            <w:proofErr w:type="spellEnd"/>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InvLineItemSegments</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InvLineItemID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InvLineItemID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InvLines</w:t>
            </w:r>
            <w:proofErr w:type="spellEnd"/>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InvLineItemSegments</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InvoiceID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InvoiceID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r>
              <w:t>Invoices</w:t>
            </w:r>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InvLineItemSegments</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POLineItemSegmentID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POLineItemSegmentID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POLineItemSegments</w:t>
            </w:r>
            <w:proofErr w:type="spellEnd"/>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InvLines</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InvoiceID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InvoiceID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r>
              <w:t>Invoices</w:t>
            </w:r>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InvLines</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POLineItemID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PoLineItemID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PoLines</w:t>
            </w:r>
            <w:proofErr w:type="spellEnd"/>
            <w:r>
              <w:t>/</w:t>
            </w:r>
          </w:p>
          <w:p w:rsidR="00C20F15" w:rsidRDefault="00C20F15">
            <w:proofErr w:type="spellStart"/>
            <w:r>
              <w:t>POLineItemSegments</w:t>
            </w:r>
            <w:proofErr w:type="spellEnd"/>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ItemRecordHistory</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ItemRecordID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ItemRecordID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CircItemRecords</w:t>
            </w:r>
            <w:proofErr w:type="spellEnd"/>
            <w:r>
              <w:t>/</w:t>
            </w:r>
          </w:p>
          <w:p w:rsidR="00C20F15" w:rsidRDefault="00C20F15">
            <w:proofErr w:type="spellStart"/>
            <w:r>
              <w:t>ItemRecordDetails</w:t>
            </w:r>
            <w:proofErr w:type="spellEnd"/>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ItemRecordHistory</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PatronID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PatronID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r>
              <w:t>Patrons/</w:t>
            </w:r>
          </w:p>
          <w:p w:rsidR="00C20F15" w:rsidRDefault="00C20F15">
            <w:proofErr w:type="spellStart"/>
            <w:r>
              <w:t>PatronRegistration</w:t>
            </w:r>
            <w:proofErr w:type="spellEnd"/>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r>
              <w:t>Patrons</w:t>
            </w:r>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PatronID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PatronID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PatronRegistration</w:t>
            </w:r>
            <w:proofErr w:type="spellEnd"/>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POLineItemSegments</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POLineItemID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POLineItemID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POLines</w:t>
            </w:r>
            <w:proofErr w:type="spellEnd"/>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POLineItemSegments</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PurchaseOrderID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PurchaseOrderID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PurchaseOrders</w:t>
            </w:r>
            <w:proofErr w:type="spellEnd"/>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POLines</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BibliographicRecordID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BibliographicRecordID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BibliographicRecords</w:t>
            </w:r>
            <w:proofErr w:type="spellEnd"/>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POLines</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PurchaseOrderID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PurchaseOrderID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PurchaseOrders</w:t>
            </w:r>
            <w:proofErr w:type="spellEnd"/>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SysHoldRequests</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BibliographicRecordID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BibliographicRecordID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BibliographicRecords</w:t>
            </w:r>
            <w:proofErr w:type="spellEnd"/>
          </w:p>
        </w:tc>
      </w:tr>
      <w:tr w:rsidR="00C20F15" w:rsidTr="00C20F15">
        <w:tc>
          <w:tcPr>
            <w:tcW w:w="1295"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SysHoldRequests</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PatronID</w:t>
            </w:r>
            <w:proofErr w:type="spellEnd"/>
          </w:p>
        </w:tc>
        <w:tc>
          <w:tcPr>
            <w:tcW w:w="379" w:type="dxa"/>
            <w:tcBorders>
              <w:top w:val="single" w:sz="4" w:space="0" w:color="auto"/>
              <w:left w:val="single" w:sz="4" w:space="0" w:color="auto"/>
              <w:bottom w:val="single" w:sz="4" w:space="0" w:color="auto"/>
              <w:right w:val="single" w:sz="4" w:space="0" w:color="auto"/>
            </w:tcBorders>
          </w:tcPr>
          <w:p w:rsidR="00C20F15" w:rsidRDefault="00C20F15"/>
        </w:tc>
        <w:tc>
          <w:tcPr>
            <w:tcW w:w="1850" w:type="dxa"/>
            <w:tcBorders>
              <w:top w:val="single" w:sz="4" w:space="0" w:color="auto"/>
              <w:left w:val="single" w:sz="4" w:space="0" w:color="auto"/>
              <w:bottom w:val="single" w:sz="4" w:space="0" w:color="auto"/>
              <w:right w:val="single" w:sz="4" w:space="0" w:color="auto"/>
            </w:tcBorders>
            <w:hideMark/>
          </w:tcPr>
          <w:p w:rsidR="00C20F15" w:rsidRDefault="00C20F15">
            <w:proofErr w:type="spellStart"/>
            <w:r>
              <w:t>PatronID</w:t>
            </w:r>
            <w:proofErr w:type="spellEnd"/>
          </w:p>
        </w:tc>
        <w:tc>
          <w:tcPr>
            <w:tcW w:w="1295" w:type="dxa"/>
            <w:tcBorders>
              <w:top w:val="single" w:sz="4" w:space="0" w:color="auto"/>
              <w:left w:val="single" w:sz="4" w:space="0" w:color="auto"/>
              <w:bottom w:val="single" w:sz="4" w:space="0" w:color="auto"/>
              <w:right w:val="single" w:sz="4" w:space="0" w:color="auto"/>
            </w:tcBorders>
            <w:hideMark/>
          </w:tcPr>
          <w:p w:rsidR="00C20F15" w:rsidRDefault="00C20F15">
            <w:r>
              <w:t>Patrons/</w:t>
            </w:r>
          </w:p>
          <w:p w:rsidR="00C20F15" w:rsidRDefault="00C20F15">
            <w:proofErr w:type="spellStart"/>
            <w:r>
              <w:t>PatronRegistration</w:t>
            </w:r>
            <w:proofErr w:type="spellEnd"/>
          </w:p>
        </w:tc>
      </w:tr>
    </w:tbl>
    <w:p w:rsidR="00C20F15" w:rsidRDefault="00C20F15" w:rsidP="00C20F15">
      <w:pPr>
        <w:pBdr>
          <w:bottom w:val="single" w:sz="12" w:space="1" w:color="auto"/>
        </w:pBdr>
        <w:spacing w:after="0"/>
        <w:ind w:left="3330" w:hanging="3330"/>
        <w:rPr>
          <w:b/>
        </w:rPr>
      </w:pPr>
    </w:p>
    <w:p w:rsidR="00D57069" w:rsidRDefault="00D57069" w:rsidP="00C20F15">
      <w:pPr>
        <w:spacing w:after="0"/>
        <w:ind w:left="3330" w:hanging="3330"/>
        <w:rPr>
          <w:b/>
        </w:rPr>
      </w:pPr>
    </w:p>
    <w:p w:rsidR="00D57069" w:rsidRDefault="00D57069">
      <w:pPr>
        <w:rPr>
          <w:b/>
        </w:rPr>
      </w:pPr>
      <w:r>
        <w:rPr>
          <w:b/>
        </w:rPr>
        <w:br w:type="page"/>
      </w:r>
    </w:p>
    <w:p w:rsidR="00D57069" w:rsidRDefault="00D57069" w:rsidP="00D57069">
      <w:pPr>
        <w:spacing w:after="0"/>
        <w:rPr>
          <w:b/>
        </w:rPr>
      </w:pPr>
      <w:r>
        <w:rPr>
          <w:b/>
        </w:rPr>
        <w:lastRenderedPageBreak/>
        <w:t>Date Fields in Polaris and Definitions</w:t>
      </w:r>
      <w:r w:rsidR="00FD326D">
        <w:rPr>
          <w:b/>
        </w:rPr>
        <w:t xml:space="preserve"> </w:t>
      </w:r>
      <w:r w:rsidR="00FD326D" w:rsidRPr="00FD326D">
        <w:rPr>
          <w:i/>
        </w:rPr>
        <w:t>(Definitions are from the Database Repository, or help file</w:t>
      </w:r>
      <w:r w:rsidR="009E4D9A">
        <w:rPr>
          <w:i/>
        </w:rPr>
        <w:t>, with some minor tweaks. M</w:t>
      </w:r>
      <w:r w:rsidR="00FD326D" w:rsidRPr="00FD326D">
        <w:rPr>
          <w:i/>
        </w:rPr>
        <w:t xml:space="preserve">ore information on the Repository is on the last page </w:t>
      </w:r>
      <w:r w:rsidR="009E4D9A">
        <w:rPr>
          <w:i/>
        </w:rPr>
        <w:t>of this document.</w:t>
      </w:r>
      <w:r w:rsidR="00FD326D" w:rsidRPr="00FD326D">
        <w:rPr>
          <w:i/>
        </w:rPr>
        <w:t>)</w:t>
      </w:r>
    </w:p>
    <w:p w:rsidR="00D57069" w:rsidRDefault="00D57069" w:rsidP="00D57069">
      <w:pPr>
        <w:spacing w:after="0"/>
      </w:pPr>
    </w:p>
    <w:p w:rsidR="00D57069" w:rsidRDefault="00D57069" w:rsidP="00D57069">
      <w:pPr>
        <w:spacing w:after="0"/>
      </w:pPr>
      <w:r>
        <w:t xml:space="preserve">Note: Some dates have identical names, for example </w:t>
      </w:r>
      <w:proofErr w:type="spellStart"/>
      <w:r>
        <w:t>CreationDate</w:t>
      </w:r>
      <w:proofErr w:type="spellEnd"/>
      <w:r>
        <w:t xml:space="preserve">, but these are not always consistent. (Patron records use </w:t>
      </w:r>
      <w:proofErr w:type="spellStart"/>
      <w:r>
        <w:t>EntryDate</w:t>
      </w:r>
      <w:proofErr w:type="spellEnd"/>
      <w:r>
        <w:t xml:space="preserve">.) </w:t>
      </w:r>
    </w:p>
    <w:p w:rsidR="00D57069" w:rsidRDefault="00D57069" w:rsidP="00D57069">
      <w:pPr>
        <w:spacing w:after="0"/>
      </w:pPr>
      <w:r>
        <w:t>Also, some dates may duplicate those in higher levels (PO Lines and Purchase orders, for example) but this may not always be the case, so it is important to determine which level for which you need a date.</w:t>
      </w:r>
    </w:p>
    <w:p w:rsidR="00D57069" w:rsidRDefault="00D57069" w:rsidP="00D57069">
      <w:pPr>
        <w:spacing w:after="0"/>
      </w:pPr>
    </w:p>
    <w:p w:rsidR="00D57069" w:rsidRDefault="00D57069" w:rsidP="00D57069">
      <w:pPr>
        <w:tabs>
          <w:tab w:val="left" w:pos="3330"/>
        </w:tabs>
        <w:spacing w:after="0"/>
        <w:ind w:left="3330" w:hanging="3330"/>
        <w:rPr>
          <w:b/>
        </w:rPr>
      </w:pPr>
      <w:r>
        <w:rPr>
          <w:b/>
        </w:rPr>
        <w:t>Item Records:</w:t>
      </w:r>
      <w:r>
        <w:rPr>
          <w:b/>
        </w:rPr>
        <w:tab/>
        <w:t xml:space="preserve">Tables: </w:t>
      </w:r>
      <w:proofErr w:type="spellStart"/>
      <w:r>
        <w:rPr>
          <w:b/>
        </w:rPr>
        <w:t>CircItemRecords</w:t>
      </w:r>
      <w:proofErr w:type="spellEnd"/>
      <w:r>
        <w:rPr>
          <w:b/>
        </w:rPr>
        <w:t xml:space="preserve">, </w:t>
      </w:r>
      <w:proofErr w:type="spellStart"/>
      <w:r>
        <w:rPr>
          <w:b/>
        </w:rPr>
        <w:t>ItemRecordDetails</w:t>
      </w:r>
      <w:proofErr w:type="spellEnd"/>
      <w:r>
        <w:rPr>
          <w:b/>
        </w:rPr>
        <w:t xml:space="preserve">. View: </w:t>
      </w:r>
      <w:proofErr w:type="spellStart"/>
      <w:r>
        <w:rPr>
          <w:b/>
        </w:rPr>
        <w:t>ItemRecords</w:t>
      </w:r>
      <w:proofErr w:type="spellEnd"/>
    </w:p>
    <w:p w:rsidR="00D57069" w:rsidRDefault="00D57069" w:rsidP="00D57069">
      <w:pPr>
        <w:tabs>
          <w:tab w:val="left" w:pos="3330"/>
        </w:tabs>
        <w:spacing w:after="0"/>
        <w:ind w:left="3330" w:hanging="3330"/>
      </w:pPr>
      <w:proofErr w:type="spellStart"/>
      <w:r>
        <w:t>AcquisitionDate</w:t>
      </w:r>
      <w:proofErr w:type="spellEnd"/>
      <w:r>
        <w:tab/>
        <w:t>The Item record creation date. Populated only if item is linked to Acquisitions.</w:t>
      </w:r>
    </w:p>
    <w:p w:rsidR="00D57069" w:rsidRDefault="00D57069" w:rsidP="00D57069">
      <w:pPr>
        <w:tabs>
          <w:tab w:val="left" w:pos="3330"/>
        </w:tabs>
        <w:spacing w:after="0"/>
        <w:ind w:left="3330" w:hanging="3330"/>
      </w:pPr>
      <w:proofErr w:type="spellStart"/>
      <w:r>
        <w:t>CheckInDate</w:t>
      </w:r>
      <w:proofErr w:type="spellEnd"/>
      <w:r>
        <w:tab/>
        <w:t>The date the item was last checked in</w:t>
      </w:r>
    </w:p>
    <w:p w:rsidR="00D57069" w:rsidRDefault="00D57069" w:rsidP="00D57069">
      <w:pPr>
        <w:tabs>
          <w:tab w:val="left" w:pos="3330"/>
        </w:tabs>
        <w:spacing w:after="0"/>
        <w:ind w:left="3330" w:hanging="3330"/>
      </w:pPr>
      <w:proofErr w:type="spellStart"/>
      <w:r>
        <w:t>CreationDate</w:t>
      </w:r>
      <w:proofErr w:type="spellEnd"/>
      <w:r>
        <w:tab/>
        <w:t>The date that the item record was created</w:t>
      </w:r>
    </w:p>
    <w:p w:rsidR="00D57069" w:rsidRDefault="00D57069" w:rsidP="00D57069">
      <w:pPr>
        <w:tabs>
          <w:tab w:val="left" w:pos="3330"/>
        </w:tabs>
        <w:spacing w:after="0"/>
        <w:ind w:left="3330" w:hanging="3330"/>
      </w:pPr>
      <w:proofErr w:type="spellStart"/>
      <w:r>
        <w:t>FirstAvailableDate</w:t>
      </w:r>
      <w:proofErr w:type="spellEnd"/>
      <w:r>
        <w:tab/>
        <w:t>The date the item was first available in Polaris</w:t>
      </w:r>
    </w:p>
    <w:p w:rsidR="00D57069" w:rsidRDefault="00D57069" w:rsidP="00D57069">
      <w:pPr>
        <w:tabs>
          <w:tab w:val="left" w:pos="3330"/>
        </w:tabs>
        <w:spacing w:after="0"/>
        <w:ind w:left="3330" w:hanging="3330"/>
      </w:pPr>
      <w:proofErr w:type="spellStart"/>
      <w:r>
        <w:t>ImportedDate</w:t>
      </w:r>
      <w:proofErr w:type="spellEnd"/>
      <w:r>
        <w:tab/>
        <w:t>The date when the record was entered into the system (import or original cataloging)</w:t>
      </w:r>
    </w:p>
    <w:p w:rsidR="00D57069" w:rsidRDefault="00D57069" w:rsidP="00D57069">
      <w:pPr>
        <w:tabs>
          <w:tab w:val="left" w:pos="3330"/>
        </w:tabs>
        <w:spacing w:after="0"/>
        <w:ind w:left="3330" w:hanging="3330"/>
      </w:pPr>
      <w:proofErr w:type="spellStart"/>
      <w:r>
        <w:t>InTransitRecvdDate</w:t>
      </w:r>
      <w:proofErr w:type="spellEnd"/>
      <w:r>
        <w:tab/>
        <w:t>The date the in-transit item was received</w:t>
      </w:r>
    </w:p>
    <w:p w:rsidR="00D57069" w:rsidRDefault="00D57069" w:rsidP="00D57069">
      <w:pPr>
        <w:tabs>
          <w:tab w:val="left" w:pos="3330"/>
        </w:tabs>
        <w:spacing w:after="0"/>
        <w:ind w:left="3330" w:hanging="3330"/>
      </w:pPr>
      <w:proofErr w:type="spellStart"/>
      <w:r>
        <w:t>InTransitSentDate</w:t>
      </w:r>
      <w:proofErr w:type="spellEnd"/>
      <w:r>
        <w:tab/>
        <w:t>The date the item was sent in-transit</w:t>
      </w:r>
    </w:p>
    <w:p w:rsidR="00D57069" w:rsidRDefault="00D57069" w:rsidP="00D57069">
      <w:pPr>
        <w:tabs>
          <w:tab w:val="left" w:pos="3330"/>
        </w:tabs>
        <w:spacing w:after="0"/>
        <w:ind w:left="3330" w:hanging="3330"/>
      </w:pPr>
      <w:proofErr w:type="spellStart"/>
      <w:r>
        <w:t>ItemStatusDate</w:t>
      </w:r>
      <w:proofErr w:type="spellEnd"/>
      <w:r>
        <w:tab/>
        <w:t>The date the item status last changed (circulation status)</w:t>
      </w:r>
    </w:p>
    <w:p w:rsidR="00D57069" w:rsidRDefault="00D57069" w:rsidP="00D57069">
      <w:pPr>
        <w:tabs>
          <w:tab w:val="left" w:pos="3330"/>
        </w:tabs>
        <w:spacing w:after="0"/>
        <w:ind w:left="3330" w:hanging="3330"/>
      </w:pPr>
      <w:proofErr w:type="spellStart"/>
      <w:r>
        <w:t>LastCheckOutRenewDate</w:t>
      </w:r>
      <w:proofErr w:type="spellEnd"/>
      <w:r>
        <w:tab/>
        <w:t>The date the item was last checked out or renewed</w:t>
      </w:r>
    </w:p>
    <w:p w:rsidR="00D57069" w:rsidRDefault="00D57069" w:rsidP="00D57069">
      <w:pPr>
        <w:tabs>
          <w:tab w:val="left" w:pos="3330"/>
        </w:tabs>
        <w:spacing w:after="0"/>
        <w:ind w:left="3330" w:hanging="3330"/>
      </w:pPr>
      <w:proofErr w:type="spellStart"/>
      <w:r>
        <w:t>LastCircTransactionDate</w:t>
      </w:r>
      <w:proofErr w:type="spellEnd"/>
      <w:r>
        <w:tab/>
        <w:t>The date when the item was last circulated</w:t>
      </w:r>
    </w:p>
    <w:p w:rsidR="00D57069" w:rsidRDefault="00D57069" w:rsidP="00D57069">
      <w:pPr>
        <w:tabs>
          <w:tab w:val="left" w:pos="3330"/>
        </w:tabs>
        <w:spacing w:after="0"/>
        <w:ind w:left="3330" w:hanging="3330"/>
      </w:pPr>
      <w:proofErr w:type="spellStart"/>
      <w:r>
        <w:t>LastDueDate</w:t>
      </w:r>
      <w:proofErr w:type="spellEnd"/>
      <w:r>
        <w:tab/>
        <w:t>The item's due date when item was last checked out or renewed</w:t>
      </w:r>
    </w:p>
    <w:p w:rsidR="00D57069" w:rsidRDefault="00D57069" w:rsidP="00D57069">
      <w:pPr>
        <w:tabs>
          <w:tab w:val="left" w:pos="3330"/>
        </w:tabs>
        <w:spacing w:after="0"/>
        <w:ind w:left="3330" w:hanging="3330"/>
      </w:pPr>
      <w:proofErr w:type="spellStart"/>
      <w:r>
        <w:t>LastInventoryDate</w:t>
      </w:r>
      <w:proofErr w:type="spellEnd"/>
      <w:r>
        <w:tab/>
        <w:t>The date when the item was last inventoried</w:t>
      </w:r>
    </w:p>
    <w:p w:rsidR="00D57069" w:rsidRDefault="00D57069" w:rsidP="00D57069">
      <w:pPr>
        <w:tabs>
          <w:tab w:val="left" w:pos="3330"/>
        </w:tabs>
        <w:spacing w:after="0"/>
        <w:ind w:left="3330" w:hanging="3330"/>
      </w:pPr>
      <w:proofErr w:type="spellStart"/>
      <w:r>
        <w:t>ModificationDate</w:t>
      </w:r>
      <w:proofErr w:type="spellEnd"/>
      <w:r>
        <w:tab/>
        <w:t>The date when the record is updated (modification can happen by individual change, bulk change, or by bulk processes).</w:t>
      </w:r>
    </w:p>
    <w:p w:rsidR="00D57069" w:rsidRDefault="00D57069" w:rsidP="00D57069">
      <w:pPr>
        <w:tabs>
          <w:tab w:val="left" w:pos="3330"/>
        </w:tabs>
        <w:spacing w:after="0"/>
        <w:ind w:left="3330" w:hanging="3330"/>
      </w:pPr>
      <w:proofErr w:type="spellStart"/>
      <w:r>
        <w:t>OriginalCheckoutDate</w:t>
      </w:r>
      <w:proofErr w:type="spellEnd"/>
      <w:r>
        <w:tab/>
        <w:t>If item's status is Lost or Claimed, this is its original checked out date.</w:t>
      </w:r>
    </w:p>
    <w:p w:rsidR="00D57069" w:rsidRDefault="00D57069" w:rsidP="00D57069">
      <w:pPr>
        <w:tabs>
          <w:tab w:val="left" w:pos="3330"/>
        </w:tabs>
        <w:spacing w:after="0"/>
        <w:ind w:left="3330" w:hanging="3330"/>
      </w:pPr>
      <w:proofErr w:type="spellStart"/>
      <w:r>
        <w:t>OriginalDueDate</w:t>
      </w:r>
      <w:proofErr w:type="spellEnd"/>
      <w:r>
        <w:tab/>
        <w:t>If item's status is Lost or Claimed, this is its original due date.</w:t>
      </w:r>
    </w:p>
    <w:p w:rsidR="00D57069" w:rsidRDefault="00D57069" w:rsidP="00D57069">
      <w:pPr>
        <w:tabs>
          <w:tab w:val="left" w:pos="3330"/>
        </w:tabs>
        <w:spacing w:after="0"/>
        <w:ind w:left="3330" w:hanging="3330"/>
      </w:pPr>
      <w:proofErr w:type="spellStart"/>
      <w:r>
        <w:t>RecordStatusDate</w:t>
      </w:r>
      <w:proofErr w:type="spellEnd"/>
      <w:r>
        <w:tab/>
        <w:t xml:space="preserve">The date when the record's status was last changed. </w:t>
      </w:r>
      <w:proofErr w:type="gramStart"/>
      <w:r>
        <w:t>either</w:t>
      </w:r>
      <w:proofErr w:type="gramEnd"/>
      <w:r>
        <w:t xml:space="preserve"> from Provisional, Final or Deleted.</w:t>
      </w:r>
    </w:p>
    <w:p w:rsidR="00D57069" w:rsidRDefault="00D57069" w:rsidP="00D57069">
      <w:pPr>
        <w:tabs>
          <w:tab w:val="left" w:pos="3330"/>
        </w:tabs>
        <w:spacing w:after="0"/>
        <w:ind w:left="3330" w:hanging="3330"/>
      </w:pPr>
    </w:p>
    <w:p w:rsidR="00D57069" w:rsidRDefault="00D57069" w:rsidP="00D57069">
      <w:pPr>
        <w:tabs>
          <w:tab w:val="left" w:pos="3330"/>
        </w:tabs>
        <w:spacing w:after="0"/>
        <w:ind w:left="3330" w:hanging="3330"/>
        <w:rPr>
          <w:b/>
        </w:rPr>
      </w:pPr>
      <w:r>
        <w:rPr>
          <w:b/>
        </w:rPr>
        <w:t>Bibliographic Records:</w:t>
      </w:r>
      <w:r>
        <w:rPr>
          <w:b/>
        </w:rPr>
        <w:tab/>
        <w:t xml:space="preserve">Table: </w:t>
      </w:r>
      <w:proofErr w:type="spellStart"/>
      <w:r>
        <w:rPr>
          <w:b/>
        </w:rPr>
        <w:t>BibliographicRecords</w:t>
      </w:r>
      <w:proofErr w:type="spellEnd"/>
    </w:p>
    <w:p w:rsidR="00D57069" w:rsidRDefault="00D57069" w:rsidP="00D57069">
      <w:pPr>
        <w:tabs>
          <w:tab w:val="left" w:pos="3330"/>
        </w:tabs>
        <w:spacing w:after="0"/>
        <w:ind w:left="3330" w:hanging="3330"/>
      </w:pPr>
      <w:proofErr w:type="spellStart"/>
      <w:r>
        <w:t>BoundWithCreationDate</w:t>
      </w:r>
      <w:proofErr w:type="spellEnd"/>
      <w:r>
        <w:tab/>
        <w:t>Creation date of the Bound-With link</w:t>
      </w:r>
    </w:p>
    <w:p w:rsidR="00D57069" w:rsidRDefault="00D57069" w:rsidP="00D57069">
      <w:pPr>
        <w:tabs>
          <w:tab w:val="left" w:pos="3330"/>
        </w:tabs>
        <w:spacing w:after="0"/>
        <w:ind w:left="3330" w:hanging="3330"/>
      </w:pPr>
      <w:proofErr w:type="spellStart"/>
      <w:r>
        <w:t>CreationDate</w:t>
      </w:r>
      <w:proofErr w:type="spellEnd"/>
      <w:r>
        <w:tab/>
        <w:t xml:space="preserve">Non-MARC creation date. The date the record was added to Polaris. With imported records, this may be different from the </w:t>
      </w:r>
      <w:proofErr w:type="spellStart"/>
      <w:r>
        <w:t>MARCCreationDate</w:t>
      </w:r>
      <w:proofErr w:type="spellEnd"/>
      <w:r>
        <w:t>.</w:t>
      </w:r>
    </w:p>
    <w:p w:rsidR="00D57069" w:rsidRDefault="00D57069" w:rsidP="00D57069">
      <w:pPr>
        <w:tabs>
          <w:tab w:val="left" w:pos="3330"/>
        </w:tabs>
        <w:spacing w:after="0"/>
        <w:ind w:left="3330" w:hanging="3330"/>
      </w:pPr>
      <w:proofErr w:type="spellStart"/>
      <w:r>
        <w:t>FirstAvailableDate</w:t>
      </w:r>
      <w:proofErr w:type="spellEnd"/>
      <w:r>
        <w:tab/>
        <w:t>The first available date for the bib is the first day the first item linked to the bib becomes available for circulation.</w:t>
      </w:r>
    </w:p>
    <w:p w:rsidR="00D57069" w:rsidRDefault="00D57069" w:rsidP="00D57069">
      <w:pPr>
        <w:tabs>
          <w:tab w:val="left" w:pos="3330"/>
        </w:tabs>
        <w:spacing w:after="0"/>
        <w:ind w:left="3330" w:hanging="3330"/>
      </w:pPr>
      <w:proofErr w:type="spellStart"/>
      <w:r>
        <w:t>ImportedDate</w:t>
      </w:r>
      <w:proofErr w:type="spellEnd"/>
      <w:r>
        <w:tab/>
        <w:t>For an imported record, this is the date on which the record was imported.</w:t>
      </w:r>
    </w:p>
    <w:p w:rsidR="00D57069" w:rsidRDefault="00D57069" w:rsidP="00D57069">
      <w:pPr>
        <w:tabs>
          <w:tab w:val="left" w:pos="3330"/>
        </w:tabs>
        <w:spacing w:after="0"/>
        <w:ind w:left="3330" w:hanging="3330"/>
      </w:pPr>
      <w:proofErr w:type="spellStart"/>
      <w:r>
        <w:t>MARCCreationDate</w:t>
      </w:r>
      <w:proofErr w:type="spellEnd"/>
      <w:r>
        <w:tab/>
        <w:t>This data is pulled from tag 008/00-06 during the indexing process.</w:t>
      </w:r>
    </w:p>
    <w:p w:rsidR="00D57069" w:rsidRDefault="00D57069" w:rsidP="00D57069">
      <w:pPr>
        <w:tabs>
          <w:tab w:val="left" w:pos="3330"/>
        </w:tabs>
        <w:spacing w:after="0"/>
        <w:ind w:left="3330" w:hanging="3330"/>
      </w:pPr>
      <w:proofErr w:type="spellStart"/>
      <w:r>
        <w:t>MARCModificationDate</w:t>
      </w:r>
      <w:proofErr w:type="spellEnd"/>
      <w:r>
        <w:tab/>
        <w:t>This data is pulled from tag 005 during the indexing process.</w:t>
      </w:r>
    </w:p>
    <w:p w:rsidR="00D57069" w:rsidRDefault="00D57069" w:rsidP="00D57069">
      <w:pPr>
        <w:tabs>
          <w:tab w:val="left" w:pos="3330"/>
        </w:tabs>
        <w:spacing w:after="0"/>
        <w:ind w:left="3330" w:hanging="3330"/>
      </w:pPr>
      <w:proofErr w:type="spellStart"/>
      <w:r>
        <w:t>ModificationDate</w:t>
      </w:r>
      <w:proofErr w:type="spellEnd"/>
      <w:r>
        <w:t xml:space="preserve"> </w:t>
      </w:r>
      <w:r>
        <w:tab/>
        <w:t xml:space="preserve">Non-MARC modification date. (This includes modifications that are not associated with the MARC record, such as the </w:t>
      </w:r>
      <w:proofErr w:type="spellStart"/>
      <w:r>
        <w:t>DisplayInPAC</w:t>
      </w:r>
      <w:proofErr w:type="spellEnd"/>
      <w:r>
        <w:t xml:space="preserve"> field.</w:t>
      </w:r>
    </w:p>
    <w:p w:rsidR="00D57069" w:rsidRDefault="00D57069" w:rsidP="00D57069">
      <w:pPr>
        <w:tabs>
          <w:tab w:val="left" w:pos="3330"/>
        </w:tabs>
        <w:spacing w:after="0"/>
        <w:ind w:left="3330" w:hanging="3330"/>
      </w:pPr>
      <w:proofErr w:type="spellStart"/>
      <w:r>
        <w:t>RecordStatusDate</w:t>
      </w:r>
      <w:proofErr w:type="spellEnd"/>
      <w:r>
        <w:tab/>
        <w:t xml:space="preserve">The date when the record's status was last changed. </w:t>
      </w:r>
      <w:proofErr w:type="gramStart"/>
      <w:r>
        <w:t>either</w:t>
      </w:r>
      <w:proofErr w:type="gramEnd"/>
      <w:r>
        <w:t xml:space="preserve"> from Provisional, Final or Deleted.</w:t>
      </w:r>
    </w:p>
    <w:p w:rsidR="00D57069" w:rsidRDefault="00D57069" w:rsidP="00D57069">
      <w:pPr>
        <w:tabs>
          <w:tab w:val="left" w:pos="3330"/>
        </w:tabs>
        <w:spacing w:after="0"/>
        <w:ind w:left="3330" w:hanging="3330"/>
      </w:pPr>
    </w:p>
    <w:p w:rsidR="009E4D9A" w:rsidRDefault="009E4D9A">
      <w:pPr>
        <w:rPr>
          <w:b/>
        </w:rPr>
      </w:pPr>
      <w:r>
        <w:rPr>
          <w:b/>
        </w:rPr>
        <w:br w:type="page"/>
      </w:r>
    </w:p>
    <w:p w:rsidR="00D57069" w:rsidRDefault="00D57069" w:rsidP="00D57069">
      <w:pPr>
        <w:tabs>
          <w:tab w:val="left" w:pos="3330"/>
        </w:tabs>
        <w:spacing w:after="0"/>
        <w:ind w:left="3330" w:hanging="3330"/>
        <w:rPr>
          <w:b/>
        </w:rPr>
      </w:pPr>
      <w:proofErr w:type="spellStart"/>
      <w:r>
        <w:rPr>
          <w:b/>
        </w:rPr>
        <w:lastRenderedPageBreak/>
        <w:t>PatronRecords</w:t>
      </w:r>
      <w:proofErr w:type="spellEnd"/>
      <w:r>
        <w:rPr>
          <w:b/>
        </w:rPr>
        <w:t>:</w:t>
      </w:r>
      <w:r>
        <w:rPr>
          <w:b/>
        </w:rPr>
        <w:tab/>
        <w:t xml:space="preserve">Tables: Patrons, </w:t>
      </w:r>
      <w:proofErr w:type="spellStart"/>
      <w:r>
        <w:rPr>
          <w:b/>
        </w:rPr>
        <w:t>PatronRegistration</w:t>
      </w:r>
      <w:proofErr w:type="spellEnd"/>
    </w:p>
    <w:p w:rsidR="00D57069" w:rsidRDefault="00D57069" w:rsidP="00D57069">
      <w:pPr>
        <w:tabs>
          <w:tab w:val="left" w:pos="3330"/>
        </w:tabs>
        <w:spacing w:after="0"/>
        <w:ind w:left="3330" w:hanging="3330"/>
      </w:pPr>
      <w:proofErr w:type="spellStart"/>
      <w:r>
        <w:t>EntryDate</w:t>
      </w:r>
      <w:proofErr w:type="spellEnd"/>
      <w:r>
        <w:tab/>
        <w:t xml:space="preserve">The date when the record is inserted. </w:t>
      </w:r>
    </w:p>
    <w:p w:rsidR="00D57069" w:rsidRDefault="00D57069" w:rsidP="00D57069">
      <w:pPr>
        <w:tabs>
          <w:tab w:val="left" w:pos="3330"/>
        </w:tabs>
        <w:spacing w:after="0"/>
        <w:ind w:left="3330" w:hanging="3330"/>
      </w:pPr>
      <w:proofErr w:type="spellStart"/>
      <w:r>
        <w:t>ExpirationDate</w:t>
      </w:r>
      <w:proofErr w:type="spellEnd"/>
      <w:r>
        <w:tab/>
        <w:t xml:space="preserve">The date when the patron's registration expires. </w:t>
      </w:r>
    </w:p>
    <w:p w:rsidR="00D57069" w:rsidRDefault="00D57069" w:rsidP="00D57069">
      <w:pPr>
        <w:tabs>
          <w:tab w:val="left" w:pos="3330"/>
        </w:tabs>
        <w:spacing w:after="0"/>
        <w:ind w:left="3330" w:hanging="3330"/>
      </w:pPr>
      <w:proofErr w:type="spellStart"/>
      <w:r>
        <w:t>AddrCheckDate</w:t>
      </w:r>
      <w:proofErr w:type="spellEnd"/>
      <w:r>
        <w:tab/>
        <w:t xml:space="preserve">The date to check patron address </w:t>
      </w:r>
    </w:p>
    <w:p w:rsidR="00D57069" w:rsidRDefault="00D57069" w:rsidP="00D57069">
      <w:pPr>
        <w:tabs>
          <w:tab w:val="left" w:pos="3330"/>
        </w:tabs>
        <w:spacing w:after="0"/>
      </w:pPr>
      <w:proofErr w:type="spellStart"/>
      <w:r>
        <w:t>UpdateDate</w:t>
      </w:r>
      <w:proofErr w:type="spellEnd"/>
      <w:r>
        <w:tab/>
        <w:t>The date when the patron registration is modified.</w:t>
      </w:r>
    </w:p>
    <w:p w:rsidR="00D57069" w:rsidRDefault="00D57069" w:rsidP="00D57069">
      <w:pPr>
        <w:tabs>
          <w:tab w:val="left" w:pos="3330"/>
        </w:tabs>
        <w:spacing w:after="0"/>
        <w:ind w:left="3330" w:hanging="3330"/>
      </w:pPr>
      <w:r>
        <w:t>Birthdate</w:t>
      </w:r>
      <w:r>
        <w:tab/>
        <w:t xml:space="preserve">Patron's birth date </w:t>
      </w:r>
    </w:p>
    <w:p w:rsidR="00D57069" w:rsidRDefault="00D57069" w:rsidP="00D57069">
      <w:pPr>
        <w:tabs>
          <w:tab w:val="left" w:pos="3330"/>
        </w:tabs>
        <w:spacing w:after="0"/>
        <w:ind w:left="3330" w:hanging="3330"/>
      </w:pPr>
      <w:proofErr w:type="spellStart"/>
      <w:r>
        <w:t>RegistrationDate</w:t>
      </w:r>
      <w:proofErr w:type="spellEnd"/>
      <w:r>
        <w:tab/>
        <w:t>The date when the patron gets registered.</w:t>
      </w:r>
    </w:p>
    <w:p w:rsidR="00D57069" w:rsidRDefault="00D57069" w:rsidP="00D57069">
      <w:pPr>
        <w:tabs>
          <w:tab w:val="left" w:pos="3330"/>
        </w:tabs>
        <w:spacing w:after="0"/>
        <w:ind w:left="3330" w:hanging="3330"/>
      </w:pPr>
      <w:proofErr w:type="spellStart"/>
      <w:r>
        <w:t>LastActivityDate</w:t>
      </w:r>
      <w:proofErr w:type="spellEnd"/>
      <w:r>
        <w:tab/>
        <w:t xml:space="preserve">The date of last circulation activity. </w:t>
      </w:r>
    </w:p>
    <w:p w:rsidR="00D57069" w:rsidRDefault="00D57069" w:rsidP="00D57069">
      <w:pPr>
        <w:tabs>
          <w:tab w:val="left" w:pos="3330"/>
        </w:tabs>
        <w:spacing w:after="0"/>
        <w:ind w:left="3330" w:hanging="3330"/>
      </w:pPr>
      <w:proofErr w:type="spellStart"/>
      <w:r>
        <w:t>SDIPositiveAssentDate</w:t>
      </w:r>
      <w:proofErr w:type="spellEnd"/>
      <w:r>
        <w:tab/>
        <w:t>The date that assent was changed.</w:t>
      </w:r>
    </w:p>
    <w:p w:rsidR="00D57069" w:rsidRDefault="00D57069" w:rsidP="00D57069">
      <w:pPr>
        <w:tabs>
          <w:tab w:val="left" w:pos="3330"/>
        </w:tabs>
        <w:spacing w:after="0"/>
        <w:ind w:left="3330" w:hanging="3330"/>
      </w:pPr>
      <w:proofErr w:type="spellStart"/>
      <w:r>
        <w:t>MergeDate</w:t>
      </w:r>
      <w:proofErr w:type="spellEnd"/>
      <w:r>
        <w:tab/>
        <w:t>The date this patron was merged with another</w:t>
      </w:r>
    </w:p>
    <w:p w:rsidR="00D57069" w:rsidRDefault="00D57069" w:rsidP="00D57069">
      <w:pPr>
        <w:tabs>
          <w:tab w:val="left" w:pos="3330"/>
        </w:tabs>
        <w:spacing w:after="0"/>
        <w:ind w:left="3330" w:hanging="3330"/>
      </w:pPr>
      <w:r>
        <w:t xml:space="preserve"> </w:t>
      </w:r>
      <w:proofErr w:type="spellStart"/>
      <w:r>
        <w:t>RecordStatusDate</w:t>
      </w:r>
      <w:proofErr w:type="spellEnd"/>
      <w:r>
        <w:tab/>
        <w:t>For future use. (The date when the record's status was last changed. either from Provisional (?), Final or Deleted)</w:t>
      </w:r>
    </w:p>
    <w:p w:rsidR="00D57069" w:rsidRDefault="00D57069" w:rsidP="00D57069">
      <w:pPr>
        <w:tabs>
          <w:tab w:val="left" w:pos="3330"/>
        </w:tabs>
        <w:spacing w:after="0"/>
        <w:ind w:left="3330" w:hanging="3330"/>
      </w:pPr>
    </w:p>
    <w:p w:rsidR="00D57069" w:rsidRDefault="00D57069" w:rsidP="00D57069">
      <w:pPr>
        <w:spacing w:after="0"/>
        <w:ind w:left="3330" w:hanging="3330"/>
        <w:rPr>
          <w:b/>
        </w:rPr>
      </w:pPr>
      <w:bookmarkStart w:id="0" w:name="EDIFileCreateDateTime"/>
      <w:r>
        <w:rPr>
          <w:b/>
        </w:rPr>
        <w:t>Purchase Orders:</w:t>
      </w:r>
      <w:r>
        <w:rPr>
          <w:b/>
        </w:rPr>
        <w:tab/>
        <w:t xml:space="preserve">Table: </w:t>
      </w:r>
      <w:proofErr w:type="spellStart"/>
      <w:r>
        <w:rPr>
          <w:b/>
        </w:rPr>
        <w:t>PurchaseOrders</w:t>
      </w:r>
      <w:proofErr w:type="spellEnd"/>
    </w:p>
    <w:p w:rsidR="00D57069" w:rsidRDefault="00D57069" w:rsidP="00D57069">
      <w:pPr>
        <w:spacing w:after="0"/>
        <w:ind w:left="3330" w:hanging="3330"/>
      </w:pPr>
      <w:proofErr w:type="spellStart"/>
      <w:r>
        <w:t>EDIFileCreateDateTime</w:t>
      </w:r>
      <w:bookmarkEnd w:id="0"/>
      <w:proofErr w:type="spellEnd"/>
      <w:r>
        <w:tab/>
        <w:t>System generated date &amp; time that a BISAC file for this order was created.</w:t>
      </w:r>
    </w:p>
    <w:p w:rsidR="00D57069" w:rsidRDefault="00D57069" w:rsidP="00D57069">
      <w:pPr>
        <w:spacing w:after="0"/>
        <w:ind w:left="3330" w:hanging="3330"/>
      </w:pPr>
      <w:bookmarkStart w:id="1" w:name="CreationDate"/>
      <w:proofErr w:type="spellStart"/>
      <w:r>
        <w:t>CreationDate</w:t>
      </w:r>
      <w:bookmarkEnd w:id="1"/>
      <w:proofErr w:type="spellEnd"/>
      <w:r>
        <w:tab/>
        <w:t>System generated date &amp; time when the record was created.</w:t>
      </w:r>
    </w:p>
    <w:p w:rsidR="00D57069" w:rsidRDefault="00D57069" w:rsidP="00D57069">
      <w:pPr>
        <w:spacing w:after="0"/>
        <w:ind w:left="3330" w:hanging="3330"/>
      </w:pPr>
      <w:bookmarkStart w:id="2" w:name="ModificationDate"/>
      <w:proofErr w:type="spellStart"/>
      <w:r>
        <w:t>ModificationDate</w:t>
      </w:r>
      <w:bookmarkEnd w:id="2"/>
      <w:proofErr w:type="spellEnd"/>
      <w:r>
        <w:tab/>
        <w:t>System generated date &amp; time the record was last modified.</w:t>
      </w:r>
    </w:p>
    <w:p w:rsidR="00D57069" w:rsidRDefault="00D57069" w:rsidP="00D57069">
      <w:pPr>
        <w:spacing w:after="0"/>
        <w:ind w:left="3330" w:hanging="3330"/>
      </w:pPr>
      <w:bookmarkStart w:id="3" w:name="MembershipRenewalDate"/>
      <w:proofErr w:type="spellStart"/>
      <w:r>
        <w:t>MembershipRenewalDate</w:t>
      </w:r>
      <w:bookmarkEnd w:id="3"/>
      <w:proofErr w:type="spellEnd"/>
      <w:r>
        <w:tab/>
        <w:t>The date on which a membership is due for renewal.</w:t>
      </w:r>
    </w:p>
    <w:p w:rsidR="00D57069" w:rsidRDefault="00D57069" w:rsidP="00D57069">
      <w:pPr>
        <w:spacing w:after="0"/>
        <w:ind w:left="3330" w:hanging="3330"/>
      </w:pPr>
      <w:bookmarkStart w:id="4" w:name="POConfirmDate"/>
      <w:proofErr w:type="spellStart"/>
      <w:r>
        <w:t>POConfirmDate</w:t>
      </w:r>
      <w:bookmarkEnd w:id="4"/>
      <w:proofErr w:type="spellEnd"/>
      <w:r>
        <w:tab/>
        <w:t>The date upon which the library received confirmation from a supplier/vendor that the order had been received.</w:t>
      </w:r>
    </w:p>
    <w:p w:rsidR="00D57069" w:rsidRDefault="00D57069" w:rsidP="00D57069">
      <w:pPr>
        <w:spacing w:after="0"/>
        <w:ind w:left="3330" w:hanging="3330"/>
      </w:pPr>
      <w:bookmarkStart w:id="5" w:name="ReleaseDate"/>
      <w:proofErr w:type="spellStart"/>
      <w:r>
        <w:t>ReleaseDate</w:t>
      </w:r>
      <w:bookmarkEnd w:id="5"/>
      <w:proofErr w:type="spellEnd"/>
      <w:r>
        <w:tab/>
        <w:t>Date that purchase order was released on.</w:t>
      </w:r>
    </w:p>
    <w:p w:rsidR="00D57069" w:rsidRDefault="00D57069" w:rsidP="00D57069">
      <w:pPr>
        <w:spacing w:after="0"/>
        <w:ind w:left="3330" w:hanging="3330"/>
      </w:pPr>
      <w:bookmarkStart w:id="6" w:name="RentalReturnDate"/>
      <w:proofErr w:type="spellStart"/>
      <w:r>
        <w:t>RentalReturnDate</w:t>
      </w:r>
      <w:bookmarkEnd w:id="6"/>
      <w:proofErr w:type="spellEnd"/>
      <w:r>
        <w:tab/>
        <w:t>Return date for any rented materials.</w:t>
      </w:r>
    </w:p>
    <w:p w:rsidR="00D57069" w:rsidRDefault="00D57069" w:rsidP="00D57069">
      <w:pPr>
        <w:spacing w:after="0"/>
        <w:ind w:left="3330" w:hanging="3330"/>
      </w:pPr>
      <w:bookmarkStart w:id="7" w:name="ShipDate"/>
      <w:proofErr w:type="spellStart"/>
      <w:r>
        <w:t>ShipDate</w:t>
      </w:r>
      <w:bookmarkEnd w:id="7"/>
      <w:proofErr w:type="spellEnd"/>
      <w:r>
        <w:tab/>
        <w:t>Instructions to the supplier about the earliest date an order is to be shipped.</w:t>
      </w:r>
    </w:p>
    <w:p w:rsidR="00D57069" w:rsidRDefault="00D57069" w:rsidP="00D57069">
      <w:pPr>
        <w:spacing w:after="0"/>
        <w:ind w:left="3330" w:hanging="3330"/>
      </w:pPr>
      <w:bookmarkStart w:id="8" w:name="StatusDate"/>
      <w:proofErr w:type="spellStart"/>
      <w:r>
        <w:t>StatusDate</w:t>
      </w:r>
      <w:bookmarkEnd w:id="8"/>
      <w:proofErr w:type="spellEnd"/>
      <w:r>
        <w:tab/>
        <w:t>The date on which the purchase order status was entered.</w:t>
      </w:r>
    </w:p>
    <w:p w:rsidR="00D57069" w:rsidRDefault="00D57069" w:rsidP="00D57069">
      <w:pPr>
        <w:spacing w:after="0"/>
        <w:ind w:left="3330" w:hanging="3330"/>
      </w:pPr>
    </w:p>
    <w:p w:rsidR="00D57069" w:rsidRDefault="00D57069" w:rsidP="00D57069">
      <w:pPr>
        <w:spacing w:after="0"/>
        <w:ind w:left="3330" w:hanging="3330"/>
        <w:rPr>
          <w:b/>
        </w:rPr>
      </w:pPr>
      <w:r>
        <w:rPr>
          <w:b/>
        </w:rPr>
        <w:t>PO Lines:</w:t>
      </w:r>
      <w:r>
        <w:rPr>
          <w:b/>
        </w:rPr>
        <w:tab/>
        <w:t xml:space="preserve">Table: </w:t>
      </w:r>
      <w:proofErr w:type="spellStart"/>
      <w:r>
        <w:rPr>
          <w:b/>
        </w:rPr>
        <w:t>POLines</w:t>
      </w:r>
      <w:proofErr w:type="spellEnd"/>
    </w:p>
    <w:p w:rsidR="00D57069" w:rsidRDefault="00D57069" w:rsidP="00D57069">
      <w:pPr>
        <w:spacing w:after="0"/>
        <w:ind w:left="3330" w:hanging="3330"/>
      </w:pPr>
      <w:proofErr w:type="spellStart"/>
      <w:r>
        <w:t>ClmAlertDate</w:t>
      </w:r>
      <w:proofErr w:type="spellEnd"/>
      <w:r>
        <w:tab/>
        <w:t>The date on which the item should first appear on the Claim Alert List.</w:t>
      </w:r>
    </w:p>
    <w:p w:rsidR="00D57069" w:rsidRDefault="00D57069" w:rsidP="00D57069">
      <w:pPr>
        <w:spacing w:after="0"/>
        <w:ind w:left="3330" w:hanging="3330"/>
      </w:pPr>
      <w:proofErr w:type="spellStart"/>
      <w:r>
        <w:t>CreationDate</w:t>
      </w:r>
      <w:proofErr w:type="spellEnd"/>
      <w:r>
        <w:tab/>
        <w:t>System generated date &amp; time that this record was created.</w:t>
      </w:r>
    </w:p>
    <w:p w:rsidR="00D57069" w:rsidRDefault="00D57069" w:rsidP="00D57069">
      <w:pPr>
        <w:spacing w:after="0"/>
        <w:ind w:left="3330" w:hanging="3330"/>
      </w:pPr>
      <w:proofErr w:type="spellStart"/>
      <w:r>
        <w:t>ModificationDate</w:t>
      </w:r>
      <w:proofErr w:type="spellEnd"/>
      <w:r>
        <w:tab/>
        <w:t>System generated date &amp; time of the last modification to this record.</w:t>
      </w:r>
    </w:p>
    <w:p w:rsidR="00D57069" w:rsidRDefault="00D57069" w:rsidP="00D57069">
      <w:pPr>
        <w:spacing w:after="0"/>
        <w:ind w:left="3330" w:hanging="3330"/>
      </w:pPr>
      <w:proofErr w:type="spellStart"/>
      <w:r>
        <w:t>POConfirmDate</w:t>
      </w:r>
      <w:proofErr w:type="spellEnd"/>
      <w:r>
        <w:tab/>
        <w:t>The date upon which the library received confirmation from a supplier/vendor that the order had been received.</w:t>
      </w:r>
    </w:p>
    <w:p w:rsidR="00D57069" w:rsidRDefault="00D57069" w:rsidP="00D57069">
      <w:pPr>
        <w:spacing w:after="0"/>
        <w:ind w:left="3330" w:hanging="3330"/>
      </w:pPr>
      <w:proofErr w:type="spellStart"/>
      <w:r>
        <w:t>RentalReturnDate</w:t>
      </w:r>
      <w:proofErr w:type="spellEnd"/>
      <w:r>
        <w:tab/>
        <w:t>Return date for any rented materials.</w:t>
      </w:r>
    </w:p>
    <w:p w:rsidR="00D57069" w:rsidRDefault="00D57069" w:rsidP="00D57069">
      <w:pPr>
        <w:spacing w:after="0"/>
        <w:ind w:left="3330" w:hanging="3330"/>
      </w:pPr>
      <w:bookmarkStart w:id="9" w:name="StartDate"/>
      <w:proofErr w:type="spellStart"/>
      <w:r>
        <w:t>StartDate</w:t>
      </w:r>
      <w:bookmarkEnd w:id="9"/>
      <w:proofErr w:type="spellEnd"/>
      <w:r>
        <w:tab/>
        <w:t>The date on which a subscription, standing order, approval plan or other continuing plan should start.</w:t>
      </w:r>
    </w:p>
    <w:p w:rsidR="00D57069" w:rsidRDefault="00D57069" w:rsidP="00D57069">
      <w:pPr>
        <w:spacing w:after="0"/>
        <w:ind w:left="3330" w:hanging="3330"/>
      </w:pPr>
      <w:bookmarkStart w:id="10" w:name="SubscrExpDate"/>
      <w:proofErr w:type="spellStart"/>
      <w:r>
        <w:t>SubscrExpDate</w:t>
      </w:r>
      <w:bookmarkEnd w:id="10"/>
      <w:proofErr w:type="spellEnd"/>
      <w:r>
        <w:tab/>
        <w:t>The date on which a subscription is due to expire.</w:t>
      </w:r>
    </w:p>
    <w:p w:rsidR="00D57069" w:rsidRDefault="00D57069" w:rsidP="00D57069">
      <w:pPr>
        <w:spacing w:after="0"/>
        <w:ind w:left="3330" w:hanging="3330"/>
      </w:pPr>
      <w:proofErr w:type="spellStart"/>
      <w:r>
        <w:t>StatusDate</w:t>
      </w:r>
      <w:proofErr w:type="spellEnd"/>
      <w:r>
        <w:tab/>
        <w:t>The date on which the current acquisitions status was entered.</w:t>
      </w:r>
    </w:p>
    <w:p w:rsidR="00D57069" w:rsidRDefault="00D57069" w:rsidP="00D57069">
      <w:pPr>
        <w:spacing w:after="0"/>
        <w:ind w:left="3330" w:hanging="3330"/>
      </w:pPr>
    </w:p>
    <w:p w:rsidR="00D57069" w:rsidRDefault="00D57069" w:rsidP="00D57069">
      <w:pPr>
        <w:spacing w:after="0"/>
        <w:ind w:left="3330" w:hanging="3330"/>
        <w:rPr>
          <w:b/>
        </w:rPr>
      </w:pPr>
      <w:r>
        <w:rPr>
          <w:b/>
        </w:rPr>
        <w:t>PO Line Segments</w:t>
      </w:r>
      <w:r>
        <w:t>:</w:t>
      </w:r>
      <w:r>
        <w:tab/>
      </w:r>
      <w:r>
        <w:rPr>
          <w:b/>
        </w:rPr>
        <w:t xml:space="preserve">Table: </w:t>
      </w:r>
      <w:proofErr w:type="spellStart"/>
      <w:r>
        <w:rPr>
          <w:b/>
        </w:rPr>
        <w:t>POLineItemSegments</w:t>
      </w:r>
      <w:proofErr w:type="spellEnd"/>
    </w:p>
    <w:p w:rsidR="00D57069" w:rsidRDefault="00D57069" w:rsidP="00D57069">
      <w:pPr>
        <w:spacing w:after="0"/>
        <w:ind w:left="3330" w:hanging="3330"/>
      </w:pPr>
      <w:proofErr w:type="spellStart"/>
      <w:r>
        <w:t>CreationDate</w:t>
      </w:r>
      <w:proofErr w:type="spellEnd"/>
      <w:r>
        <w:tab/>
        <w:t>System generated date &amp; time that this record was created.</w:t>
      </w:r>
    </w:p>
    <w:p w:rsidR="00D57069" w:rsidRDefault="00D57069" w:rsidP="00D57069">
      <w:pPr>
        <w:spacing w:after="0"/>
        <w:ind w:left="3330" w:hanging="3330"/>
      </w:pPr>
      <w:proofErr w:type="spellStart"/>
      <w:r>
        <w:t>ModificationDate</w:t>
      </w:r>
      <w:proofErr w:type="spellEnd"/>
      <w:r>
        <w:tab/>
        <w:t>System generated date &amp; time of the last modification to this record.</w:t>
      </w:r>
    </w:p>
    <w:p w:rsidR="00D57069" w:rsidRDefault="00D57069" w:rsidP="00D57069">
      <w:pPr>
        <w:spacing w:after="0"/>
        <w:ind w:left="3330" w:hanging="3330"/>
      </w:pPr>
      <w:bookmarkStart w:id="11" w:name="PaymentStatusDate"/>
      <w:proofErr w:type="spellStart"/>
      <w:r>
        <w:t>PaymentStatusDate</w:t>
      </w:r>
      <w:bookmarkEnd w:id="11"/>
      <w:proofErr w:type="spellEnd"/>
      <w:r>
        <w:tab/>
        <w:t>The date on which the current payment status was entered.</w:t>
      </w:r>
    </w:p>
    <w:p w:rsidR="00D57069" w:rsidRDefault="00D57069" w:rsidP="00D57069">
      <w:pPr>
        <w:spacing w:after="0"/>
        <w:ind w:left="3330" w:hanging="3330"/>
      </w:pPr>
      <w:proofErr w:type="spellStart"/>
      <w:r>
        <w:t>StatusDate</w:t>
      </w:r>
      <w:proofErr w:type="spellEnd"/>
      <w:r>
        <w:tab/>
        <w:t>The date on which the current acquisitions status was entered.</w:t>
      </w:r>
    </w:p>
    <w:p w:rsidR="00D57069" w:rsidRDefault="00D57069" w:rsidP="00D57069">
      <w:pPr>
        <w:spacing w:after="0"/>
        <w:ind w:left="3330" w:hanging="3330"/>
      </w:pPr>
    </w:p>
    <w:p w:rsidR="009E4D9A" w:rsidRDefault="009E4D9A">
      <w:pPr>
        <w:rPr>
          <w:b/>
        </w:rPr>
      </w:pPr>
      <w:r>
        <w:rPr>
          <w:b/>
        </w:rPr>
        <w:br w:type="page"/>
      </w:r>
    </w:p>
    <w:p w:rsidR="00D57069" w:rsidRDefault="00D57069" w:rsidP="00D57069">
      <w:pPr>
        <w:spacing w:after="0"/>
        <w:ind w:left="3330" w:hanging="3330"/>
        <w:rPr>
          <w:b/>
        </w:rPr>
      </w:pPr>
      <w:r>
        <w:rPr>
          <w:b/>
        </w:rPr>
        <w:lastRenderedPageBreak/>
        <w:t>Invoices:</w:t>
      </w:r>
      <w:r>
        <w:rPr>
          <w:b/>
        </w:rPr>
        <w:tab/>
        <w:t>Table: Invoices</w:t>
      </w:r>
    </w:p>
    <w:p w:rsidR="00D57069" w:rsidRDefault="00D57069" w:rsidP="00D57069">
      <w:pPr>
        <w:spacing w:after="0"/>
        <w:ind w:left="3330" w:hanging="3330"/>
      </w:pPr>
      <w:bookmarkStart w:id="12" w:name="CheckDate"/>
      <w:proofErr w:type="spellStart"/>
      <w:r>
        <w:t>CheckDate</w:t>
      </w:r>
      <w:bookmarkEnd w:id="12"/>
      <w:proofErr w:type="spellEnd"/>
      <w:r>
        <w:tab/>
        <w:t>The date that appears on a printed check.</w:t>
      </w:r>
    </w:p>
    <w:p w:rsidR="00D57069" w:rsidRDefault="00D57069" w:rsidP="00D57069">
      <w:pPr>
        <w:spacing w:after="0"/>
        <w:ind w:left="3330" w:hanging="3330"/>
      </w:pPr>
      <w:proofErr w:type="spellStart"/>
      <w:r>
        <w:t>CreationDate</w:t>
      </w:r>
      <w:proofErr w:type="spellEnd"/>
      <w:r>
        <w:tab/>
        <w:t>System generated date &amp; time that this record was created.</w:t>
      </w:r>
    </w:p>
    <w:p w:rsidR="00D57069" w:rsidRDefault="00D57069" w:rsidP="00D57069">
      <w:pPr>
        <w:spacing w:after="0"/>
        <w:ind w:left="3330" w:hanging="3330"/>
      </w:pPr>
      <w:bookmarkStart w:id="13" w:name="InvClosingAlertDate"/>
      <w:proofErr w:type="spellStart"/>
      <w:r>
        <w:t>InvClosingAlertDate</w:t>
      </w:r>
      <w:bookmarkEnd w:id="13"/>
      <w:proofErr w:type="spellEnd"/>
      <w:r>
        <w:tab/>
        <w:t>The date on which the system should alert the user that an invoice should be closed.</w:t>
      </w:r>
    </w:p>
    <w:p w:rsidR="00D57069" w:rsidRDefault="00D57069" w:rsidP="00D57069">
      <w:pPr>
        <w:spacing w:after="0"/>
        <w:ind w:left="3330" w:hanging="3330"/>
      </w:pPr>
      <w:bookmarkStart w:id="14" w:name="InvDate"/>
      <w:proofErr w:type="spellStart"/>
      <w:r>
        <w:t>InvDate</w:t>
      </w:r>
      <w:bookmarkEnd w:id="14"/>
      <w:proofErr w:type="spellEnd"/>
      <w:r>
        <w:tab/>
        <w:t>The supplier-assigned invoice date.</w:t>
      </w:r>
    </w:p>
    <w:p w:rsidR="00D57069" w:rsidRDefault="00D57069" w:rsidP="00D57069">
      <w:pPr>
        <w:spacing w:after="0"/>
        <w:ind w:left="3330" w:hanging="3330"/>
      </w:pPr>
      <w:bookmarkStart w:id="15" w:name="InvReceiptDate"/>
      <w:proofErr w:type="spellStart"/>
      <w:r>
        <w:t>InvReceiptDate</w:t>
      </w:r>
      <w:bookmarkEnd w:id="15"/>
      <w:proofErr w:type="spellEnd"/>
      <w:r>
        <w:tab/>
        <w:t>The date on which an invoice was received at the library.</w:t>
      </w:r>
    </w:p>
    <w:p w:rsidR="00D57069" w:rsidRDefault="00D57069" w:rsidP="00D57069">
      <w:pPr>
        <w:spacing w:after="0"/>
        <w:ind w:left="3330" w:hanging="3330"/>
      </w:pPr>
      <w:proofErr w:type="spellStart"/>
      <w:r>
        <w:t>ModificationDate</w:t>
      </w:r>
      <w:proofErr w:type="spellEnd"/>
      <w:r>
        <w:tab/>
        <w:t>System generated date &amp; time of the last modification to this record.</w:t>
      </w:r>
    </w:p>
    <w:p w:rsidR="00D57069" w:rsidRDefault="00D57069" w:rsidP="00D57069">
      <w:pPr>
        <w:spacing w:after="0"/>
        <w:ind w:left="3330" w:hanging="3330"/>
      </w:pPr>
      <w:bookmarkStart w:id="16" w:name="PaymentDueDate"/>
      <w:proofErr w:type="spellStart"/>
      <w:r>
        <w:t>PaymentDueDate</w:t>
      </w:r>
      <w:bookmarkEnd w:id="16"/>
      <w:proofErr w:type="spellEnd"/>
      <w:r>
        <w:tab/>
        <w:t>Entered by a user or calculated using 'number of days due' dependent upon the payment terms option.</w:t>
      </w:r>
    </w:p>
    <w:p w:rsidR="00D57069" w:rsidRDefault="00D57069" w:rsidP="00D57069">
      <w:pPr>
        <w:spacing w:after="0"/>
        <w:ind w:left="3330" w:hanging="3330"/>
      </w:pPr>
      <w:bookmarkStart w:id="17" w:name="PaymentTerms"/>
      <w:proofErr w:type="spellStart"/>
      <w:r>
        <w:t>PaymentTerms</w:t>
      </w:r>
      <w:bookmarkEnd w:id="17"/>
      <w:proofErr w:type="spellEnd"/>
      <w:r>
        <w:tab/>
        <w:t>Describes the date at which payment of the invoice is due, can be enter as 'number of days' or a specific date.</w:t>
      </w:r>
    </w:p>
    <w:p w:rsidR="00D57069" w:rsidRDefault="00D57069" w:rsidP="00D57069">
      <w:pPr>
        <w:spacing w:after="0"/>
        <w:ind w:left="3330" w:hanging="3330"/>
      </w:pPr>
      <w:bookmarkStart w:id="18" w:name="ShippedDate"/>
      <w:proofErr w:type="spellStart"/>
      <w:r>
        <w:t>ShippedDate</w:t>
      </w:r>
      <w:bookmarkEnd w:id="18"/>
      <w:proofErr w:type="spellEnd"/>
      <w:r>
        <w:tab/>
        <w:t>Date that the supplier says item(s) were shipped.</w:t>
      </w:r>
    </w:p>
    <w:p w:rsidR="00D57069" w:rsidRDefault="00D57069" w:rsidP="00D57069">
      <w:pPr>
        <w:spacing w:after="0"/>
        <w:ind w:left="3330" w:hanging="3330"/>
      </w:pPr>
      <w:bookmarkStart w:id="19" w:name="VchrDate"/>
      <w:proofErr w:type="spellStart"/>
      <w:r>
        <w:t>VchrDate</w:t>
      </w:r>
      <w:bookmarkEnd w:id="19"/>
      <w:proofErr w:type="spellEnd"/>
      <w:r>
        <w:tab/>
        <w:t>The date that appears on a printed voucher.</w:t>
      </w:r>
    </w:p>
    <w:p w:rsidR="00D57069" w:rsidRDefault="00D57069" w:rsidP="00D57069">
      <w:pPr>
        <w:spacing w:after="0"/>
        <w:ind w:left="3330" w:hanging="3330"/>
      </w:pPr>
      <w:bookmarkStart w:id="20" w:name="InvStatusDate"/>
      <w:proofErr w:type="spellStart"/>
      <w:r>
        <w:t>InvStatusDate</w:t>
      </w:r>
      <w:bookmarkEnd w:id="20"/>
      <w:proofErr w:type="spellEnd"/>
      <w:r>
        <w:tab/>
        <w:t xml:space="preserve">System supplied date &amp; time the </w:t>
      </w:r>
      <w:proofErr w:type="spellStart"/>
      <w:r>
        <w:t>InvoiceStatusID</w:t>
      </w:r>
      <w:proofErr w:type="spellEnd"/>
      <w:r>
        <w:t xml:space="preserve"> was set.</w:t>
      </w:r>
    </w:p>
    <w:p w:rsidR="00D57069" w:rsidRDefault="00D57069" w:rsidP="00D57069">
      <w:pPr>
        <w:spacing w:after="0"/>
        <w:ind w:left="3330" w:hanging="3330"/>
      </w:pPr>
    </w:p>
    <w:p w:rsidR="00D57069" w:rsidRDefault="00D57069" w:rsidP="00D57069">
      <w:pPr>
        <w:spacing w:after="0"/>
        <w:ind w:left="3330" w:hanging="3330"/>
        <w:rPr>
          <w:b/>
        </w:rPr>
      </w:pPr>
      <w:r>
        <w:rPr>
          <w:b/>
        </w:rPr>
        <w:t>Invoice Lines:</w:t>
      </w:r>
      <w:r>
        <w:rPr>
          <w:b/>
        </w:rPr>
        <w:tab/>
        <w:t xml:space="preserve">Table: </w:t>
      </w:r>
      <w:proofErr w:type="spellStart"/>
      <w:r>
        <w:rPr>
          <w:b/>
        </w:rPr>
        <w:t>InvLines</w:t>
      </w:r>
      <w:proofErr w:type="spellEnd"/>
    </w:p>
    <w:p w:rsidR="00D57069" w:rsidRDefault="00D57069" w:rsidP="00D57069">
      <w:pPr>
        <w:spacing w:after="0"/>
        <w:ind w:left="3330" w:hanging="3330"/>
      </w:pPr>
      <w:proofErr w:type="spellStart"/>
      <w:r>
        <w:t>CreationDate</w:t>
      </w:r>
      <w:proofErr w:type="spellEnd"/>
      <w:r>
        <w:tab/>
        <w:t>System generated date &amp; time that this record was created.</w:t>
      </w:r>
    </w:p>
    <w:p w:rsidR="00D57069" w:rsidRDefault="00D57069" w:rsidP="00D57069">
      <w:pPr>
        <w:spacing w:after="0"/>
        <w:ind w:left="3330" w:hanging="3330"/>
      </w:pPr>
      <w:proofErr w:type="spellStart"/>
      <w:r>
        <w:t>ModificationDate</w:t>
      </w:r>
      <w:proofErr w:type="spellEnd"/>
      <w:r>
        <w:tab/>
        <w:t>System generated date &amp; time of the last modification to this record.</w:t>
      </w:r>
    </w:p>
    <w:p w:rsidR="00D57069" w:rsidRDefault="00D57069" w:rsidP="00D57069">
      <w:pPr>
        <w:spacing w:after="0"/>
        <w:ind w:left="3330" w:hanging="3330"/>
      </w:pPr>
      <w:proofErr w:type="spellStart"/>
      <w:r>
        <w:t>ShippedDate</w:t>
      </w:r>
      <w:proofErr w:type="spellEnd"/>
      <w:r>
        <w:tab/>
        <w:t>Date that the supplier says item(s) were shipped.</w:t>
      </w:r>
    </w:p>
    <w:p w:rsidR="00D57069" w:rsidRDefault="00D57069" w:rsidP="00D57069">
      <w:pPr>
        <w:spacing w:after="0"/>
        <w:ind w:left="3330" w:hanging="3330"/>
      </w:pPr>
      <w:proofErr w:type="spellStart"/>
      <w:r>
        <w:t>StartDate</w:t>
      </w:r>
      <w:proofErr w:type="spellEnd"/>
      <w:r>
        <w:tab/>
        <w:t>The date on which a subscription, standing order, approval plan or other continuing plan should start.</w:t>
      </w:r>
    </w:p>
    <w:p w:rsidR="00D57069" w:rsidRDefault="00D57069" w:rsidP="00D57069">
      <w:pPr>
        <w:spacing w:after="0"/>
        <w:ind w:left="3330" w:hanging="3330"/>
      </w:pPr>
      <w:proofErr w:type="spellStart"/>
      <w:r>
        <w:t>SubscrExpDate</w:t>
      </w:r>
      <w:proofErr w:type="spellEnd"/>
      <w:r>
        <w:tab/>
        <w:t>The date on which a subscription is due to expire.</w:t>
      </w:r>
    </w:p>
    <w:p w:rsidR="00D57069" w:rsidRDefault="00D57069" w:rsidP="00D57069">
      <w:pPr>
        <w:spacing w:after="0"/>
        <w:ind w:left="3330" w:hanging="3330"/>
      </w:pPr>
      <w:proofErr w:type="spellStart"/>
      <w:r>
        <w:t>CheckDate</w:t>
      </w:r>
      <w:proofErr w:type="spellEnd"/>
      <w:r>
        <w:tab/>
        <w:t>The date that appears on a printed check.</w:t>
      </w:r>
    </w:p>
    <w:p w:rsidR="00D57069" w:rsidRDefault="00D57069" w:rsidP="00D57069">
      <w:pPr>
        <w:spacing w:after="0"/>
        <w:ind w:left="3330" w:hanging="3330"/>
      </w:pPr>
      <w:proofErr w:type="spellStart"/>
      <w:r>
        <w:t>VchrDate</w:t>
      </w:r>
      <w:proofErr w:type="spellEnd"/>
      <w:r>
        <w:tab/>
        <w:t>The date that appears on a printed voucher.</w:t>
      </w:r>
    </w:p>
    <w:p w:rsidR="00D57069" w:rsidRDefault="00D57069" w:rsidP="00D57069">
      <w:pPr>
        <w:spacing w:after="0"/>
        <w:ind w:left="3330" w:hanging="3330"/>
      </w:pPr>
      <w:proofErr w:type="spellStart"/>
      <w:r>
        <w:t>PaymentStatusDate</w:t>
      </w:r>
      <w:proofErr w:type="spellEnd"/>
      <w:r>
        <w:tab/>
        <w:t>The date on which the current payment status was entered.</w:t>
      </w:r>
    </w:p>
    <w:p w:rsidR="00D57069" w:rsidRDefault="00D57069" w:rsidP="00D57069">
      <w:pPr>
        <w:spacing w:after="0"/>
        <w:ind w:left="3330" w:hanging="3330"/>
      </w:pPr>
    </w:p>
    <w:p w:rsidR="00D57069" w:rsidRDefault="00D57069" w:rsidP="00D57069">
      <w:pPr>
        <w:spacing w:after="0"/>
        <w:ind w:left="3330" w:hanging="3330"/>
        <w:rPr>
          <w:b/>
        </w:rPr>
      </w:pPr>
      <w:r>
        <w:rPr>
          <w:b/>
        </w:rPr>
        <w:t>Invoice Line Segments:</w:t>
      </w:r>
      <w:r>
        <w:rPr>
          <w:b/>
        </w:rPr>
        <w:tab/>
        <w:t xml:space="preserve">Table: </w:t>
      </w:r>
      <w:proofErr w:type="spellStart"/>
      <w:r>
        <w:rPr>
          <w:b/>
        </w:rPr>
        <w:t>InvLineItemSetments</w:t>
      </w:r>
      <w:proofErr w:type="spellEnd"/>
    </w:p>
    <w:p w:rsidR="00D57069" w:rsidRDefault="00D57069" w:rsidP="00D57069">
      <w:pPr>
        <w:spacing w:after="0"/>
        <w:ind w:left="3330" w:hanging="3330"/>
      </w:pPr>
      <w:proofErr w:type="spellStart"/>
      <w:r>
        <w:t>CheckDate</w:t>
      </w:r>
      <w:proofErr w:type="spellEnd"/>
      <w:r>
        <w:tab/>
        <w:t>The date that appears on a printed check.</w:t>
      </w:r>
    </w:p>
    <w:p w:rsidR="00D57069" w:rsidRDefault="00D57069" w:rsidP="00D57069">
      <w:pPr>
        <w:spacing w:after="0"/>
        <w:ind w:left="3330" w:hanging="3330"/>
      </w:pPr>
      <w:proofErr w:type="spellStart"/>
      <w:r>
        <w:t>CreationDate</w:t>
      </w:r>
      <w:proofErr w:type="spellEnd"/>
      <w:r>
        <w:tab/>
        <w:t>System generated date &amp; time that this record was created.</w:t>
      </w:r>
    </w:p>
    <w:p w:rsidR="00D57069" w:rsidRDefault="00D57069" w:rsidP="00D57069">
      <w:pPr>
        <w:spacing w:after="0"/>
        <w:ind w:left="3330" w:hanging="3330"/>
      </w:pPr>
      <w:proofErr w:type="spellStart"/>
      <w:r>
        <w:t>ModificationDate</w:t>
      </w:r>
      <w:proofErr w:type="spellEnd"/>
      <w:r>
        <w:tab/>
        <w:t>System generated date &amp; time of the last modification to this record.</w:t>
      </w:r>
    </w:p>
    <w:p w:rsidR="00D57069" w:rsidRDefault="00D57069" w:rsidP="00D57069">
      <w:pPr>
        <w:spacing w:after="0"/>
        <w:ind w:left="3330" w:hanging="3330"/>
      </w:pPr>
      <w:proofErr w:type="spellStart"/>
      <w:r>
        <w:t>PaymentStatusDate</w:t>
      </w:r>
      <w:proofErr w:type="spellEnd"/>
      <w:r>
        <w:tab/>
        <w:t>The date on which the current payment status was entered.</w:t>
      </w:r>
    </w:p>
    <w:p w:rsidR="00D57069" w:rsidRDefault="00D57069" w:rsidP="00D57069">
      <w:pPr>
        <w:spacing w:after="0"/>
        <w:ind w:left="3330" w:hanging="3330"/>
      </w:pPr>
      <w:proofErr w:type="spellStart"/>
      <w:r>
        <w:t>VchrDate</w:t>
      </w:r>
      <w:proofErr w:type="spellEnd"/>
      <w:r>
        <w:tab/>
        <w:t>The date that appears on a printed voucher.</w:t>
      </w:r>
    </w:p>
    <w:p w:rsidR="00D57069" w:rsidRDefault="00D57069" w:rsidP="00D57069">
      <w:pPr>
        <w:spacing w:after="0"/>
        <w:ind w:left="3330" w:hanging="3330"/>
      </w:pPr>
    </w:p>
    <w:p w:rsidR="00D57069" w:rsidRDefault="00D57069" w:rsidP="00D57069">
      <w:pPr>
        <w:spacing w:after="0"/>
        <w:ind w:left="3330" w:hanging="3330"/>
        <w:rPr>
          <w:b/>
        </w:rPr>
      </w:pPr>
      <w:r>
        <w:rPr>
          <w:b/>
        </w:rPr>
        <w:t>Holds:</w:t>
      </w:r>
      <w:r>
        <w:rPr>
          <w:b/>
        </w:rPr>
        <w:tab/>
        <w:t xml:space="preserve">Table: </w:t>
      </w:r>
      <w:proofErr w:type="spellStart"/>
      <w:r>
        <w:rPr>
          <w:b/>
        </w:rPr>
        <w:t>SysHoldRequests</w:t>
      </w:r>
      <w:proofErr w:type="spellEnd"/>
    </w:p>
    <w:p w:rsidR="00D57069" w:rsidRDefault="00D57069" w:rsidP="00D57069">
      <w:pPr>
        <w:spacing w:after="0"/>
        <w:ind w:left="3330" w:hanging="3330"/>
      </w:pPr>
      <w:proofErr w:type="spellStart"/>
      <w:r>
        <w:t>CreationDate</w:t>
      </w:r>
      <w:proofErr w:type="spellEnd"/>
      <w:r>
        <w:tab/>
        <w:t xml:space="preserve">Date the hold request was placed. </w:t>
      </w:r>
    </w:p>
    <w:p w:rsidR="00D57069" w:rsidRDefault="00D57069" w:rsidP="00D57069">
      <w:pPr>
        <w:spacing w:after="0"/>
        <w:ind w:left="3330" w:hanging="3330"/>
      </w:pPr>
      <w:bookmarkStart w:id="21" w:name="ActivationDate"/>
      <w:proofErr w:type="spellStart"/>
      <w:r>
        <w:t>ActivationDate</w:t>
      </w:r>
      <w:bookmarkEnd w:id="21"/>
      <w:proofErr w:type="spellEnd"/>
      <w:r>
        <w:tab/>
        <w:t>Date the hold request is activated (system does not attempt to satisfy request until after specified date has been reached). Optional.</w:t>
      </w:r>
    </w:p>
    <w:p w:rsidR="00D57069" w:rsidRDefault="00D57069" w:rsidP="00D57069">
      <w:pPr>
        <w:spacing w:after="0"/>
        <w:ind w:left="3330" w:hanging="3330"/>
      </w:pPr>
      <w:bookmarkStart w:id="22" w:name="ExpirationDate"/>
      <w:proofErr w:type="spellStart"/>
      <w:r>
        <w:t>ExpirationDate</w:t>
      </w:r>
      <w:bookmarkEnd w:id="22"/>
      <w:proofErr w:type="spellEnd"/>
      <w:r>
        <w:tab/>
        <w:t>Date the hold request expires.</w:t>
      </w:r>
    </w:p>
    <w:p w:rsidR="00D57069" w:rsidRDefault="00D57069" w:rsidP="00D57069">
      <w:pPr>
        <w:spacing w:after="0"/>
        <w:ind w:left="3330" w:hanging="3330"/>
      </w:pPr>
      <w:bookmarkStart w:id="23" w:name="LastStatusTransitionDate"/>
      <w:proofErr w:type="spellStart"/>
      <w:r>
        <w:t>LastStatusTransitionDate</w:t>
      </w:r>
      <w:bookmarkEnd w:id="23"/>
      <w:proofErr w:type="spellEnd"/>
      <w:r>
        <w:tab/>
        <w:t>Date of last status transition.</w:t>
      </w:r>
    </w:p>
    <w:p w:rsidR="00D57069" w:rsidRDefault="00D57069" w:rsidP="00D57069">
      <w:pPr>
        <w:spacing w:after="0"/>
        <w:ind w:left="3330" w:hanging="3330"/>
      </w:pPr>
      <w:bookmarkStart w:id="24" w:name="HoldTillDate"/>
      <w:proofErr w:type="spellStart"/>
      <w:r>
        <w:t>HoldTillDate</w:t>
      </w:r>
      <w:bookmarkEnd w:id="24"/>
      <w:proofErr w:type="spellEnd"/>
      <w:r>
        <w:tab/>
        <w:t>Number of days an item would be held for a patron.</w:t>
      </w:r>
    </w:p>
    <w:p w:rsidR="00D57069" w:rsidRDefault="00D57069" w:rsidP="00D57069">
      <w:pPr>
        <w:spacing w:after="0"/>
        <w:ind w:left="3330" w:hanging="3330"/>
      </w:pPr>
      <w:proofErr w:type="spellStart"/>
      <w:r>
        <w:t>ModificationDate</w:t>
      </w:r>
      <w:proofErr w:type="spellEnd"/>
      <w:r>
        <w:tab/>
        <w:t>Date when the hold request was last modified.</w:t>
      </w:r>
    </w:p>
    <w:p w:rsidR="00D57069" w:rsidRDefault="00D57069" w:rsidP="00D57069">
      <w:pPr>
        <w:spacing w:after="0"/>
        <w:ind w:left="3330" w:hanging="3330"/>
      </w:pPr>
      <w:bookmarkStart w:id="25" w:name="HoldNotificationDate"/>
      <w:proofErr w:type="spellStart"/>
      <w:r>
        <w:t>HoldNotificationDate</w:t>
      </w:r>
      <w:bookmarkEnd w:id="25"/>
      <w:proofErr w:type="spellEnd"/>
      <w:r>
        <w:tab/>
        <w:t>Denotes the date when a notice for this request was sent.</w:t>
      </w:r>
    </w:p>
    <w:p w:rsidR="00D57069" w:rsidRDefault="00D57069" w:rsidP="00D57069">
      <w:pPr>
        <w:spacing w:after="0"/>
        <w:ind w:left="3330" w:hanging="3330"/>
      </w:pPr>
      <w:bookmarkStart w:id="26" w:name="HoldNotification2ndDate"/>
      <w:r>
        <w:t>HoldNotification2ndDate</w:t>
      </w:r>
      <w:bookmarkEnd w:id="26"/>
      <w:r>
        <w:tab/>
        <w:t>Denotes the date when a second notice for this request was sent.</w:t>
      </w:r>
    </w:p>
    <w:p w:rsidR="00D57069" w:rsidRDefault="00D57069" w:rsidP="00D57069">
      <w:pPr>
        <w:spacing w:after="0"/>
        <w:ind w:left="3330" w:hanging="3330"/>
      </w:pPr>
      <w:proofErr w:type="spellStart"/>
      <w:r>
        <w:t>PrimaryRTFBeginDate</w:t>
      </w:r>
      <w:proofErr w:type="spellEnd"/>
      <w:r>
        <w:tab/>
        <w:t>Date primary RTF cycles begin.</w:t>
      </w:r>
    </w:p>
    <w:p w:rsidR="00D57069" w:rsidRDefault="00D57069" w:rsidP="00D57069">
      <w:pPr>
        <w:spacing w:after="0"/>
        <w:ind w:left="3330" w:hanging="3330"/>
      </w:pPr>
      <w:proofErr w:type="spellStart"/>
      <w:r>
        <w:lastRenderedPageBreak/>
        <w:t>PrimaryRTFEndDate</w:t>
      </w:r>
      <w:proofErr w:type="spellEnd"/>
      <w:r>
        <w:tab/>
        <w:t>Date primary RTF cycles end.</w:t>
      </w:r>
    </w:p>
    <w:p w:rsidR="00D57069" w:rsidRDefault="00D57069" w:rsidP="00D57069">
      <w:pPr>
        <w:spacing w:after="0"/>
        <w:ind w:left="3330" w:hanging="3330"/>
      </w:pPr>
      <w:proofErr w:type="spellStart"/>
      <w:r>
        <w:t>SecondaryRTFBeginDate</w:t>
      </w:r>
      <w:proofErr w:type="spellEnd"/>
      <w:r>
        <w:tab/>
        <w:t>Date secondary RTF cycles begin.</w:t>
      </w:r>
    </w:p>
    <w:p w:rsidR="00D57069" w:rsidRDefault="00D57069" w:rsidP="00D57069">
      <w:pPr>
        <w:spacing w:after="0"/>
        <w:ind w:left="3330" w:hanging="3330"/>
      </w:pPr>
      <w:proofErr w:type="spellStart"/>
      <w:r>
        <w:t>SecondaryRTFEndDate</w:t>
      </w:r>
      <w:proofErr w:type="spellEnd"/>
      <w:r>
        <w:tab/>
        <w:t>Date secondary RTF cycles end.</w:t>
      </w:r>
    </w:p>
    <w:p w:rsidR="00C20F15" w:rsidRDefault="00C20F15" w:rsidP="00C20F15">
      <w:pPr>
        <w:pBdr>
          <w:bottom w:val="single" w:sz="12" w:space="1" w:color="auto"/>
        </w:pBdr>
        <w:spacing w:after="0"/>
        <w:ind w:left="3330" w:hanging="3330"/>
      </w:pPr>
    </w:p>
    <w:p w:rsidR="00C20F15" w:rsidRDefault="00C20F15" w:rsidP="00C20F15">
      <w:pPr>
        <w:spacing w:after="0"/>
        <w:ind w:left="3330" w:hanging="3330"/>
      </w:pPr>
    </w:p>
    <w:p w:rsidR="00F53922" w:rsidRDefault="00445A91" w:rsidP="00C20F15">
      <w:pPr>
        <w:rPr>
          <w:b/>
        </w:rPr>
      </w:pPr>
      <w:r>
        <w:rPr>
          <w:b/>
        </w:rPr>
        <w:t>Searching for c</w:t>
      </w:r>
      <w:r w:rsidR="00F53922">
        <w:rPr>
          <w:b/>
        </w:rPr>
        <w:t>lasses of characters in text strings.</w:t>
      </w:r>
    </w:p>
    <w:p w:rsidR="004A302D" w:rsidRPr="00F53922" w:rsidRDefault="00F53922" w:rsidP="00F53922">
      <w:r w:rsidRPr="00F53922">
        <w:t>[A-Z] means any single alphabetic character (case and diacritics are not considered).</w:t>
      </w:r>
    </w:p>
    <w:p w:rsidR="004A302D" w:rsidRPr="00F53922" w:rsidRDefault="00F53922" w:rsidP="00F53922">
      <w:r w:rsidRPr="00F53922">
        <w:t>[0-9] means any single numeral.</w:t>
      </w:r>
    </w:p>
    <w:p w:rsidR="004A302D" w:rsidRPr="00F53922" w:rsidRDefault="00F53922" w:rsidP="00F53922">
      <w:r w:rsidRPr="00F53922">
        <w:t>[ABCE] means a single A, B, C or E in a text string.</w:t>
      </w:r>
    </w:p>
    <w:p w:rsidR="00F53922" w:rsidRDefault="00445A91" w:rsidP="00F53922">
      <w:r>
        <w:t xml:space="preserve">WHERE </w:t>
      </w:r>
      <w:proofErr w:type="spellStart"/>
      <w:r>
        <w:t>BrowseCallNo</w:t>
      </w:r>
      <w:proofErr w:type="spellEnd"/>
      <w:r>
        <w:t xml:space="preserve"> like '[A-Z</w:t>
      </w:r>
      <w:proofErr w:type="gramStart"/>
      <w:r>
        <w:t>][</w:t>
      </w:r>
      <w:proofErr w:type="gramEnd"/>
      <w:r>
        <w:t xml:space="preserve">A-Z][A-Z]%' </w:t>
      </w:r>
      <w:r w:rsidR="00F53922" w:rsidRPr="00F53922">
        <w:t xml:space="preserve">means </w:t>
      </w:r>
      <w:r>
        <w:t xml:space="preserve">the bibliographic record's call number starts with </w:t>
      </w:r>
      <w:r w:rsidR="00F53922" w:rsidRPr="00F53922">
        <w:t>any three alphabetic characters.</w:t>
      </w:r>
    </w:p>
    <w:p w:rsidR="00F53922" w:rsidRPr="00F53922" w:rsidRDefault="00445A91" w:rsidP="00F53922">
      <w:r>
        <w:t>Another</w:t>
      </w:r>
      <w:r w:rsidR="00F53922" w:rsidRPr="00F53922">
        <w:t xml:space="preserve"> example: </w:t>
      </w:r>
      <w:r>
        <w:t xml:space="preserve">WHERE </w:t>
      </w:r>
      <w:proofErr w:type="spellStart"/>
      <w:r>
        <w:t>BrowseTitle</w:t>
      </w:r>
      <w:proofErr w:type="spellEnd"/>
      <w:r>
        <w:t xml:space="preserve"> like </w:t>
      </w:r>
      <w:r w:rsidR="00F53922" w:rsidRPr="00F53922">
        <w:t>'[0-9] days on a raft' will find any single number followed by the string.</w:t>
      </w:r>
    </w:p>
    <w:p w:rsidR="00A400E3" w:rsidRDefault="00F53922" w:rsidP="00A400E3">
      <w:pPr>
        <w:pBdr>
          <w:bottom w:val="single" w:sz="12" w:space="25" w:color="auto"/>
        </w:pBdr>
      </w:pPr>
      <w:r>
        <w:t>(</w:t>
      </w:r>
      <w:r w:rsidRPr="00F53922">
        <w:t xml:space="preserve">If you need to include an actual set of brackets in your text string, precede the brackets with a backslash “\”. This tells the query that you are literally searching for a bracket, instead of starting a class </w:t>
      </w:r>
      <w:r w:rsidR="00A400E3">
        <w:t>o</w:t>
      </w:r>
      <w:r w:rsidRPr="00F53922">
        <w:t>f characters.</w:t>
      </w:r>
      <w:r>
        <w:t>)</w:t>
      </w:r>
    </w:p>
    <w:p w:rsidR="00A400E3" w:rsidRDefault="00A400E3" w:rsidP="00A400E3">
      <w:r>
        <w:rPr>
          <w:b/>
        </w:rPr>
        <w:t>Case-sensitive searching for strings</w:t>
      </w:r>
      <w:r>
        <w:t>.</w:t>
      </w:r>
    </w:p>
    <w:p w:rsidR="00C20F15" w:rsidRDefault="00A400E3" w:rsidP="00A400E3">
      <w:pPr>
        <w:rPr>
          <w:color w:val="000000"/>
          <w:bdr w:val="none" w:sz="0" w:space="0" w:color="auto" w:frame="1"/>
          <w:shd w:val="clear" w:color="auto" w:fill="F9F9F9"/>
        </w:rPr>
      </w:pPr>
      <w:r>
        <w:t>COLLATE is used to make a string case-</w:t>
      </w:r>
      <w:proofErr w:type="spellStart"/>
      <w:r>
        <w:t>sensitive.</w:t>
      </w:r>
      <w:r w:rsidR="00C20F15">
        <w:t>The</w:t>
      </w:r>
      <w:proofErr w:type="spellEnd"/>
      <w:r w:rsidR="00C20F15">
        <w:t xml:space="preserve"> syntax for COLLATE is: </w:t>
      </w:r>
      <w:r w:rsidR="00C20F15">
        <w:rPr>
          <w:rStyle w:val="hljs-keyword2"/>
          <w:bdr w:val="none" w:sz="0" w:space="0" w:color="auto" w:frame="1"/>
          <w:shd w:val="clear" w:color="auto" w:fill="F9F9F9"/>
        </w:rPr>
        <w:t>COLLATE</w:t>
      </w:r>
      <w:r w:rsidR="00C20F15">
        <w:rPr>
          <w:color w:val="000000"/>
          <w:bdr w:val="none" w:sz="0" w:space="0" w:color="auto" w:frame="1"/>
          <w:shd w:val="clear" w:color="auto" w:fill="F9F9F9"/>
        </w:rPr>
        <w:t xml:space="preserve"> Latin1_General_CS_AS_KS_WS or </w:t>
      </w:r>
      <w:r w:rsidR="00C20F15">
        <w:rPr>
          <w:rStyle w:val="hljs-keyword2"/>
          <w:bdr w:val="none" w:sz="0" w:space="0" w:color="auto" w:frame="1"/>
          <w:shd w:val="clear" w:color="auto" w:fill="F9F9F9"/>
        </w:rPr>
        <w:t>COLLATE</w:t>
      </w:r>
      <w:r w:rsidR="00C20F15">
        <w:rPr>
          <w:color w:val="000000"/>
          <w:bdr w:val="none" w:sz="0" w:space="0" w:color="auto" w:frame="1"/>
          <w:shd w:val="clear" w:color="auto" w:fill="F9F9F9"/>
        </w:rPr>
        <w:t xml:space="preserve"> Latin1_General_BIN (or BIN2)</w:t>
      </w:r>
    </w:p>
    <w:p w:rsidR="00C20F15" w:rsidRDefault="00C20F15" w:rsidP="00C20F15">
      <w:pPr>
        <w:rPr>
          <w:color w:val="000000"/>
          <w:bdr w:val="none" w:sz="0" w:space="0" w:color="auto" w:frame="1"/>
          <w:shd w:val="clear" w:color="auto" w:fill="F9F9F9"/>
        </w:rPr>
      </w:pPr>
      <w:r>
        <w:rPr>
          <w:color w:val="000000"/>
          <w:bdr w:val="none" w:sz="0" w:space="0" w:color="auto" w:frame="1"/>
          <w:shd w:val="clear" w:color="auto" w:fill="F9F9F9"/>
        </w:rPr>
        <w:t>C = case</w:t>
      </w:r>
      <w:r>
        <w:rPr>
          <w:color w:val="000000"/>
          <w:bdr w:val="none" w:sz="0" w:space="0" w:color="auto" w:frame="1"/>
          <w:shd w:val="clear" w:color="auto" w:fill="F9F9F9"/>
        </w:rPr>
        <w:br/>
        <w:t>A = accent</w:t>
      </w:r>
      <w:r>
        <w:rPr>
          <w:color w:val="000000"/>
          <w:bdr w:val="none" w:sz="0" w:space="0" w:color="auto" w:frame="1"/>
          <w:shd w:val="clear" w:color="auto" w:fill="F9F9F9"/>
        </w:rPr>
        <w:br/>
        <w:t xml:space="preserve">K = </w:t>
      </w:r>
      <w:proofErr w:type="spellStart"/>
      <w:r>
        <w:rPr>
          <w:color w:val="000000"/>
          <w:bdr w:val="none" w:sz="0" w:space="0" w:color="auto" w:frame="1"/>
          <w:shd w:val="clear" w:color="auto" w:fill="F9F9F9"/>
        </w:rPr>
        <w:t>kanatype</w:t>
      </w:r>
      <w:proofErr w:type="spellEnd"/>
      <w:r>
        <w:rPr>
          <w:color w:val="000000"/>
          <w:bdr w:val="none" w:sz="0" w:space="0" w:color="auto" w:frame="1"/>
          <w:shd w:val="clear" w:color="auto" w:fill="F9F9F9"/>
        </w:rPr>
        <w:t xml:space="preserve"> (to do with Japanese characters, not usually an issue, </w:t>
      </w:r>
      <w:proofErr w:type="spellStart"/>
      <w:r>
        <w:rPr>
          <w:color w:val="000000"/>
          <w:bdr w:val="none" w:sz="0" w:space="0" w:color="auto" w:frame="1"/>
          <w:shd w:val="clear" w:color="auto" w:fill="F9F9F9"/>
        </w:rPr>
        <w:t>cn</w:t>
      </w:r>
      <w:proofErr w:type="spellEnd"/>
      <w:r>
        <w:rPr>
          <w:color w:val="000000"/>
          <w:bdr w:val="none" w:sz="0" w:space="0" w:color="auto" w:frame="1"/>
          <w:shd w:val="clear" w:color="auto" w:fill="F9F9F9"/>
        </w:rPr>
        <w:t xml:space="preserve"> be omitted</w:t>
      </w:r>
      <w:proofErr w:type="gramStart"/>
      <w:r>
        <w:rPr>
          <w:color w:val="000000"/>
          <w:bdr w:val="none" w:sz="0" w:space="0" w:color="auto" w:frame="1"/>
          <w:shd w:val="clear" w:color="auto" w:fill="F9F9F9"/>
        </w:rPr>
        <w:t>)</w:t>
      </w:r>
      <w:proofErr w:type="gramEnd"/>
      <w:r>
        <w:rPr>
          <w:color w:val="000000"/>
          <w:bdr w:val="none" w:sz="0" w:space="0" w:color="auto" w:frame="1"/>
          <w:shd w:val="clear" w:color="auto" w:fill="F9F9F9"/>
        </w:rPr>
        <w:br/>
        <w:t>W = width (single-byte vs double-byte character, not usually an issue, so can be omitted)</w:t>
      </w:r>
    </w:p>
    <w:p w:rsidR="00C20F15" w:rsidRDefault="00C20F15" w:rsidP="00C20F15">
      <w:pPr>
        <w:rPr>
          <w:color w:val="000000"/>
          <w:bdr w:val="none" w:sz="0" w:space="0" w:color="auto" w:frame="1"/>
          <w:shd w:val="clear" w:color="auto" w:fill="F9F9F9"/>
        </w:rPr>
      </w:pPr>
      <w:r>
        <w:rPr>
          <w:color w:val="000000"/>
          <w:bdr w:val="none" w:sz="0" w:space="0" w:color="auto" w:frame="1"/>
          <w:shd w:val="clear" w:color="auto" w:fill="F9F9F9"/>
        </w:rPr>
        <w:t>_I = …insensitive</w:t>
      </w:r>
      <w:r>
        <w:rPr>
          <w:color w:val="000000"/>
          <w:bdr w:val="none" w:sz="0" w:space="0" w:color="auto" w:frame="1"/>
          <w:shd w:val="clear" w:color="auto" w:fill="F9F9F9"/>
        </w:rPr>
        <w:br/>
        <w:t>_S = …sensitive</w:t>
      </w:r>
      <w:r>
        <w:rPr>
          <w:color w:val="000000"/>
          <w:bdr w:val="none" w:sz="0" w:space="0" w:color="auto" w:frame="1"/>
          <w:shd w:val="clear" w:color="auto" w:fill="F9F9F9"/>
        </w:rPr>
        <w:br/>
        <w:t>SC = supplementary characters</w:t>
      </w:r>
    </w:p>
    <w:p w:rsidR="00C20F15" w:rsidRDefault="00C20F15" w:rsidP="00C20F15">
      <w:pPr>
        <w:autoSpaceDE w:val="0"/>
        <w:autoSpaceDN w:val="0"/>
        <w:adjustRightInd w:val="0"/>
        <w:spacing w:after="0" w:line="240" w:lineRule="auto"/>
        <w:rPr>
          <w:rFonts w:ascii="MS Shell Dlg 2" w:hAnsi="MS Shell Dlg 2" w:cs="MS Shell Dlg 2"/>
          <w:sz w:val="17"/>
          <w:szCs w:val="17"/>
        </w:rPr>
      </w:pPr>
      <w:proofErr w:type="gramStart"/>
      <w:r>
        <w:rPr>
          <w:rFonts w:ascii="MS Shell Dlg 2" w:hAnsi="MS Shell Dlg 2" w:cs="MS Shell Dlg 2"/>
          <w:sz w:val="17"/>
          <w:szCs w:val="17"/>
        </w:rPr>
        <w:t>select</w:t>
      </w:r>
      <w:proofErr w:type="gramEnd"/>
      <w:r>
        <w:rPr>
          <w:rFonts w:ascii="MS Shell Dlg 2" w:hAnsi="MS Shell Dlg 2" w:cs="MS Shell Dlg 2"/>
          <w:sz w:val="17"/>
          <w:szCs w:val="17"/>
        </w:rPr>
        <w:t xml:space="preserve"> </w:t>
      </w:r>
      <w:proofErr w:type="spellStart"/>
      <w:r>
        <w:rPr>
          <w:rFonts w:ascii="MS Shell Dlg 2" w:hAnsi="MS Shell Dlg 2" w:cs="MS Shell Dlg 2"/>
          <w:sz w:val="17"/>
          <w:szCs w:val="17"/>
        </w:rPr>
        <w:t>bibliographicrecordid</w:t>
      </w:r>
      <w:proofErr w:type="spellEnd"/>
      <w:r>
        <w:rPr>
          <w:rFonts w:ascii="MS Shell Dlg 2" w:hAnsi="MS Shell Dlg 2" w:cs="MS Shell Dlg 2"/>
          <w:sz w:val="17"/>
          <w:szCs w:val="17"/>
        </w:rPr>
        <w:t xml:space="preserve"> from </w:t>
      </w:r>
      <w:proofErr w:type="spellStart"/>
      <w:r>
        <w:rPr>
          <w:rFonts w:ascii="MS Shell Dlg 2" w:hAnsi="MS Shell Dlg 2" w:cs="MS Shell Dlg 2"/>
          <w:sz w:val="17"/>
          <w:szCs w:val="17"/>
        </w:rPr>
        <w:t>bibliographicrecords</w:t>
      </w:r>
      <w:proofErr w:type="spellEnd"/>
      <w:r>
        <w:rPr>
          <w:rFonts w:ascii="MS Shell Dlg 2" w:hAnsi="MS Shell Dlg 2" w:cs="MS Shell Dlg 2"/>
          <w:sz w:val="17"/>
          <w:szCs w:val="17"/>
        </w:rPr>
        <w:t xml:space="preserve"> with (</w:t>
      </w:r>
      <w:proofErr w:type="spellStart"/>
      <w:r>
        <w:rPr>
          <w:rFonts w:ascii="MS Shell Dlg 2" w:hAnsi="MS Shell Dlg 2" w:cs="MS Shell Dlg 2"/>
          <w:sz w:val="17"/>
          <w:szCs w:val="17"/>
        </w:rPr>
        <w:t>nolock</w:t>
      </w:r>
      <w:proofErr w:type="spellEnd"/>
      <w:r>
        <w:rPr>
          <w:rFonts w:ascii="MS Shell Dlg 2" w:hAnsi="MS Shell Dlg 2" w:cs="MS Shell Dlg 2"/>
          <w:sz w:val="17"/>
          <w:szCs w:val="17"/>
        </w:rPr>
        <w:t>)</w:t>
      </w:r>
    </w:p>
    <w:p w:rsidR="00C20F15" w:rsidRDefault="00C20F15" w:rsidP="00C20F15">
      <w:pPr>
        <w:autoSpaceDE w:val="0"/>
        <w:autoSpaceDN w:val="0"/>
        <w:adjustRightInd w:val="0"/>
        <w:spacing w:after="0" w:line="240" w:lineRule="auto"/>
        <w:rPr>
          <w:rFonts w:ascii="MS Shell Dlg 2" w:hAnsi="MS Shell Dlg 2" w:cs="MS Shell Dlg 2"/>
          <w:sz w:val="17"/>
          <w:szCs w:val="17"/>
        </w:rPr>
      </w:pPr>
      <w:proofErr w:type="gramStart"/>
      <w:r>
        <w:rPr>
          <w:rFonts w:ascii="MS Shell Dlg 2" w:hAnsi="MS Shell Dlg 2" w:cs="MS Shell Dlg 2"/>
          <w:sz w:val="17"/>
          <w:szCs w:val="17"/>
        </w:rPr>
        <w:t>where</w:t>
      </w:r>
      <w:proofErr w:type="gramEnd"/>
    </w:p>
    <w:p w:rsidR="00C20F15" w:rsidRDefault="00C20F15" w:rsidP="00C20F15">
      <w:pPr>
        <w:rPr>
          <w:rFonts w:ascii="Calibri" w:hAnsi="Calibri" w:cs="Calibri"/>
          <w:color w:val="000000"/>
        </w:rPr>
      </w:pPr>
      <w:proofErr w:type="spellStart"/>
      <w:proofErr w:type="gramStart"/>
      <w:r>
        <w:rPr>
          <w:rFonts w:ascii="MS Shell Dlg 2" w:hAnsi="MS Shell Dlg 2" w:cs="MS Shell Dlg 2"/>
          <w:sz w:val="17"/>
          <w:szCs w:val="17"/>
        </w:rPr>
        <w:t>browsetitle</w:t>
      </w:r>
      <w:proofErr w:type="spellEnd"/>
      <w:proofErr w:type="gramEnd"/>
      <w:r>
        <w:rPr>
          <w:rFonts w:ascii="MS Shell Dlg 2" w:hAnsi="MS Shell Dlg 2" w:cs="MS Shell Dlg 2"/>
          <w:sz w:val="17"/>
          <w:szCs w:val="17"/>
        </w:rPr>
        <w:t xml:space="preserve"> </w:t>
      </w:r>
      <w:r>
        <w:rPr>
          <w:rFonts w:ascii="Calibri" w:hAnsi="Calibri" w:cs="Calibri"/>
          <w:color w:val="0101FD"/>
        </w:rPr>
        <w:t>COLLATE</w:t>
      </w:r>
      <w:r>
        <w:rPr>
          <w:rFonts w:ascii="Calibri" w:hAnsi="Calibri" w:cs="Calibri"/>
          <w:color w:val="000000"/>
        </w:rPr>
        <w:t xml:space="preserve"> Latin1_General_CS_AS like  'FB%' (works with a text string)</w:t>
      </w:r>
    </w:p>
    <w:p w:rsidR="00C20F15" w:rsidRDefault="00C20F15" w:rsidP="00C20F15">
      <w:pPr>
        <w:pBdr>
          <w:bottom w:val="single" w:sz="12" w:space="1" w:color="auto"/>
        </w:pBdr>
        <w:rPr>
          <w:rFonts w:ascii="Calibri" w:hAnsi="Calibri" w:cs="Calibri"/>
          <w:color w:val="303336"/>
        </w:rPr>
      </w:pPr>
      <w:proofErr w:type="spellStart"/>
      <w:proofErr w:type="gramStart"/>
      <w:r>
        <w:rPr>
          <w:rFonts w:ascii="MS Shell Dlg 2" w:hAnsi="MS Shell Dlg 2" w:cs="MS Shell Dlg 2"/>
          <w:sz w:val="17"/>
          <w:szCs w:val="17"/>
        </w:rPr>
        <w:t>browsetitle</w:t>
      </w:r>
      <w:proofErr w:type="spellEnd"/>
      <w:proofErr w:type="gramEnd"/>
      <w:r>
        <w:rPr>
          <w:rFonts w:ascii="MS Shell Dlg 2" w:hAnsi="MS Shell Dlg 2" w:cs="MS Shell Dlg 2"/>
          <w:sz w:val="17"/>
          <w:szCs w:val="17"/>
        </w:rPr>
        <w:t xml:space="preserve"> </w:t>
      </w:r>
      <w:r>
        <w:rPr>
          <w:rFonts w:ascii="Calibri" w:hAnsi="Calibri" w:cs="Calibri"/>
          <w:color w:val="101094"/>
        </w:rPr>
        <w:t>LIKE</w:t>
      </w:r>
      <w:r>
        <w:rPr>
          <w:rFonts w:ascii="Calibri" w:hAnsi="Calibri" w:cs="Calibri"/>
          <w:color w:val="303336"/>
        </w:rPr>
        <w:t xml:space="preserve"> </w:t>
      </w:r>
      <w:r>
        <w:rPr>
          <w:rFonts w:ascii="Calibri" w:hAnsi="Calibri" w:cs="Calibri"/>
          <w:color w:val="7D2727"/>
        </w:rPr>
        <w:t>'[A-Z][A-Z][A-Z]%'</w:t>
      </w:r>
      <w:r>
        <w:rPr>
          <w:rFonts w:ascii="Calibri" w:hAnsi="Calibri" w:cs="Calibri"/>
          <w:color w:val="303336"/>
        </w:rPr>
        <w:t xml:space="preserve"> </w:t>
      </w:r>
      <w:r w:rsidR="009E4D9A">
        <w:rPr>
          <w:rStyle w:val="hljs-keyword2"/>
          <w:bdr w:val="none" w:sz="0" w:space="0" w:color="auto" w:frame="1"/>
          <w:shd w:val="clear" w:color="auto" w:fill="F9F9F9"/>
        </w:rPr>
        <w:t>COLLATE</w:t>
      </w:r>
      <w:r>
        <w:rPr>
          <w:rFonts w:ascii="Calibri" w:hAnsi="Calibri" w:cs="Calibri"/>
          <w:color w:val="303336"/>
        </w:rPr>
        <w:t xml:space="preserve"> Latin1_General_BIN (works with a regular expression)</w:t>
      </w:r>
    </w:p>
    <w:p w:rsidR="00C20F15" w:rsidRDefault="00C20F15" w:rsidP="00C20F15">
      <w:pPr>
        <w:pBdr>
          <w:bottom w:val="single" w:sz="12" w:space="1" w:color="auto"/>
        </w:pBdr>
        <w:rPr>
          <w:color w:val="000000"/>
          <w:bdr w:val="none" w:sz="0" w:space="0" w:color="auto" w:frame="1"/>
          <w:shd w:val="clear" w:color="auto" w:fill="F9F9F9"/>
        </w:rPr>
      </w:pPr>
    </w:p>
    <w:p w:rsidR="00C20F15" w:rsidRDefault="00C20F15" w:rsidP="00C20F15">
      <w:pPr>
        <w:spacing w:after="0"/>
        <w:ind w:left="3330" w:hanging="3330"/>
      </w:pPr>
    </w:p>
    <w:p w:rsidR="009E4D9A" w:rsidRDefault="009E4D9A">
      <w:pPr>
        <w:rPr>
          <w:b/>
        </w:rPr>
      </w:pPr>
      <w:r>
        <w:rPr>
          <w:b/>
        </w:rPr>
        <w:br w:type="page"/>
      </w:r>
    </w:p>
    <w:p w:rsidR="00C20F15" w:rsidRDefault="00C20F15" w:rsidP="00C20F15">
      <w:pPr>
        <w:spacing w:after="0"/>
        <w:ind w:left="3330" w:hanging="3330"/>
        <w:rPr>
          <w:b/>
        </w:rPr>
      </w:pPr>
      <w:r>
        <w:rPr>
          <w:b/>
        </w:rPr>
        <w:lastRenderedPageBreak/>
        <w:t>Sample Queries for the Find Tool</w:t>
      </w:r>
    </w:p>
    <w:p w:rsidR="00A400E3" w:rsidRDefault="00A400E3" w:rsidP="00C20F15">
      <w:pPr>
        <w:spacing w:after="0"/>
        <w:ind w:left="3330" w:hanging="3330"/>
        <w:rPr>
          <w:b/>
        </w:rPr>
      </w:pPr>
    </w:p>
    <w:p w:rsidR="00A400E3" w:rsidRDefault="00A400E3" w:rsidP="00C20F15">
      <w:pPr>
        <w:spacing w:after="0"/>
        <w:ind w:left="3330" w:hanging="3330"/>
        <w:rPr>
          <w:b/>
        </w:rPr>
      </w:pPr>
      <w:r>
        <w:rPr>
          <w:b/>
        </w:rPr>
        <w:t>--Sample queries from the presentation:</w:t>
      </w:r>
    </w:p>
    <w:p w:rsidR="00675A9A" w:rsidRDefault="00675A9A" w:rsidP="00C20F15">
      <w:pPr>
        <w:spacing w:after="0"/>
        <w:ind w:left="3330" w:hanging="3330"/>
        <w:rPr>
          <w:b/>
        </w:rPr>
      </w:pPr>
    </w:p>
    <w:p w:rsidR="00675A9A" w:rsidRDefault="00675A9A" w:rsidP="00675A9A">
      <w:pPr>
        <w:spacing w:after="0"/>
        <w:rPr>
          <w:b/>
          <w:sz w:val="20"/>
          <w:szCs w:val="20"/>
        </w:rPr>
      </w:pPr>
      <w:r w:rsidRPr="00675A9A">
        <w:rPr>
          <w:b/>
          <w:sz w:val="20"/>
          <w:szCs w:val="20"/>
        </w:rPr>
        <w:t>ITEM RECORDS THAT WERE RENEWED (OR AUTO-RENEWED) AT A PARTICULAR BRANCH OVER THE COURSE OF TWO DAYS</w:t>
      </w:r>
    </w:p>
    <w:p w:rsidR="00675A9A" w:rsidRDefault="00675A9A" w:rsidP="00675A9A">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 xml:space="preserve">SELECT </w:t>
      </w:r>
      <w:proofErr w:type="spellStart"/>
      <w:r>
        <w:rPr>
          <w:rFonts w:ascii="MS Shell Dlg 2" w:hAnsi="MS Shell Dlg 2" w:cs="MS Shell Dlg 2"/>
          <w:sz w:val="17"/>
          <w:szCs w:val="17"/>
        </w:rPr>
        <w:t>ItemRecordID</w:t>
      </w:r>
      <w:proofErr w:type="spellEnd"/>
      <w:r>
        <w:rPr>
          <w:rFonts w:ascii="MS Shell Dlg 2" w:hAnsi="MS Shell Dlg 2" w:cs="MS Shell Dlg 2"/>
          <w:sz w:val="17"/>
          <w:szCs w:val="17"/>
        </w:rPr>
        <w:t xml:space="preserve"> from </w:t>
      </w:r>
      <w:proofErr w:type="spellStart"/>
      <w:r>
        <w:rPr>
          <w:rFonts w:ascii="MS Shell Dlg 2" w:hAnsi="MS Shell Dlg 2" w:cs="MS Shell Dlg 2"/>
          <w:sz w:val="17"/>
          <w:szCs w:val="17"/>
        </w:rPr>
        <w:t>ItemRecordHistory</w:t>
      </w:r>
      <w:proofErr w:type="spellEnd"/>
      <w:r>
        <w:rPr>
          <w:rFonts w:ascii="MS Shell Dlg 2" w:hAnsi="MS Shell Dlg 2" w:cs="MS Shell Dlg 2"/>
          <w:sz w:val="17"/>
          <w:szCs w:val="17"/>
        </w:rPr>
        <w:t xml:space="preserve"> with (</w:t>
      </w:r>
      <w:proofErr w:type="spellStart"/>
      <w:r>
        <w:rPr>
          <w:rFonts w:ascii="MS Shell Dlg 2" w:hAnsi="MS Shell Dlg 2" w:cs="MS Shell Dlg 2"/>
          <w:sz w:val="17"/>
          <w:szCs w:val="17"/>
        </w:rPr>
        <w:t>nolock</w:t>
      </w:r>
      <w:proofErr w:type="spellEnd"/>
      <w:r>
        <w:rPr>
          <w:rFonts w:ascii="MS Shell Dlg 2" w:hAnsi="MS Shell Dlg 2" w:cs="MS Shell Dlg 2"/>
          <w:sz w:val="17"/>
          <w:szCs w:val="17"/>
        </w:rPr>
        <w:t>)</w:t>
      </w:r>
    </w:p>
    <w:p w:rsidR="00675A9A" w:rsidRDefault="00675A9A" w:rsidP="00675A9A">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 xml:space="preserve">WHERE </w:t>
      </w:r>
      <w:proofErr w:type="spellStart"/>
      <w:r>
        <w:rPr>
          <w:rFonts w:ascii="MS Shell Dlg 2" w:hAnsi="MS Shell Dlg 2" w:cs="MS Shell Dlg 2"/>
          <w:sz w:val="17"/>
          <w:szCs w:val="17"/>
        </w:rPr>
        <w:t>ActionTakenID</w:t>
      </w:r>
      <w:proofErr w:type="spellEnd"/>
      <w:r>
        <w:rPr>
          <w:rFonts w:ascii="MS Shell Dlg 2" w:hAnsi="MS Shell Dlg 2" w:cs="MS Shell Dlg 2"/>
          <w:sz w:val="17"/>
          <w:szCs w:val="17"/>
        </w:rPr>
        <w:t xml:space="preserve"> IN (73</w:t>
      </w:r>
      <w:proofErr w:type="gramStart"/>
      <w:r>
        <w:rPr>
          <w:rFonts w:ascii="MS Shell Dlg 2" w:hAnsi="MS Shell Dlg 2" w:cs="MS Shell Dlg 2"/>
          <w:sz w:val="17"/>
          <w:szCs w:val="17"/>
        </w:rPr>
        <w:t>,74,76,80,82,93</w:t>
      </w:r>
      <w:proofErr w:type="gramEnd"/>
      <w:r>
        <w:rPr>
          <w:rFonts w:ascii="MS Shell Dlg 2" w:hAnsi="MS Shell Dlg 2" w:cs="MS Shell Dlg 2"/>
          <w:sz w:val="17"/>
          <w:szCs w:val="17"/>
        </w:rPr>
        <w:t>)</w:t>
      </w:r>
    </w:p>
    <w:p w:rsidR="00675A9A" w:rsidRDefault="00675A9A" w:rsidP="00675A9A">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AND TransactionDate BETWEEN '01/14/2018' and '01/15/2018 23:59:59.999'</w:t>
      </w:r>
    </w:p>
    <w:p w:rsidR="00675A9A" w:rsidRPr="00675A9A" w:rsidRDefault="00675A9A" w:rsidP="00675A9A">
      <w:pPr>
        <w:spacing w:after="0"/>
        <w:rPr>
          <w:b/>
          <w:sz w:val="20"/>
          <w:szCs w:val="20"/>
        </w:rPr>
      </w:pPr>
      <w:r>
        <w:rPr>
          <w:rFonts w:ascii="MS Shell Dlg 2" w:hAnsi="MS Shell Dlg 2" w:cs="MS Shell Dlg 2"/>
          <w:sz w:val="17"/>
          <w:szCs w:val="17"/>
        </w:rPr>
        <w:t>AND OrganizationID = 7</w:t>
      </w:r>
    </w:p>
    <w:p w:rsidR="00C20F15" w:rsidRDefault="00C20F15" w:rsidP="00E35E77">
      <w:pPr>
        <w:spacing w:after="0"/>
        <w:rPr>
          <w:b/>
          <w:sz w:val="20"/>
          <w:szCs w:val="20"/>
        </w:rPr>
      </w:pPr>
    </w:p>
    <w:p w:rsidR="00911CCA" w:rsidRDefault="00911CCA" w:rsidP="009E4D9A">
      <w:pPr>
        <w:rPr>
          <w:b/>
          <w:sz w:val="20"/>
          <w:szCs w:val="20"/>
        </w:rPr>
      </w:pPr>
      <w:r>
        <w:rPr>
          <w:b/>
          <w:sz w:val="20"/>
          <w:szCs w:val="20"/>
        </w:rPr>
        <w:t>FINAL BIBLIOGRAPHICRECORDS WITH COLOR INFORMATION SPELLED "COLOUR" IN THEIR 300 FIELD.</w:t>
      </w:r>
    </w:p>
    <w:p w:rsidR="00911CCA" w:rsidRDefault="00911CCA" w:rsidP="00911CCA">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 xml:space="preserve">SELECT </w:t>
      </w:r>
      <w:proofErr w:type="spellStart"/>
      <w:r>
        <w:rPr>
          <w:rFonts w:ascii="MS Shell Dlg 2" w:hAnsi="MS Shell Dlg 2" w:cs="MS Shell Dlg 2"/>
          <w:sz w:val="17"/>
          <w:szCs w:val="17"/>
        </w:rPr>
        <w:t>br.BibliographicRecordID</w:t>
      </w:r>
      <w:proofErr w:type="spellEnd"/>
      <w:r>
        <w:rPr>
          <w:rFonts w:ascii="MS Shell Dlg 2" w:hAnsi="MS Shell Dlg 2" w:cs="MS Shell Dlg 2"/>
          <w:sz w:val="17"/>
          <w:szCs w:val="17"/>
        </w:rPr>
        <w:t xml:space="preserve"> from </w:t>
      </w:r>
      <w:proofErr w:type="spellStart"/>
      <w:r>
        <w:rPr>
          <w:rFonts w:ascii="MS Shell Dlg 2" w:hAnsi="MS Shell Dlg 2" w:cs="MS Shell Dlg 2"/>
          <w:sz w:val="17"/>
          <w:szCs w:val="17"/>
        </w:rPr>
        <w:t>BibliographicRecords</w:t>
      </w:r>
      <w:proofErr w:type="spellEnd"/>
      <w:r>
        <w:rPr>
          <w:rFonts w:ascii="MS Shell Dlg 2" w:hAnsi="MS Shell Dlg 2" w:cs="MS Shell Dlg 2"/>
          <w:sz w:val="17"/>
          <w:szCs w:val="17"/>
        </w:rPr>
        <w:t xml:space="preserve"> </w:t>
      </w:r>
      <w:proofErr w:type="spellStart"/>
      <w:r>
        <w:rPr>
          <w:rFonts w:ascii="MS Shell Dlg 2" w:hAnsi="MS Shell Dlg 2" w:cs="MS Shell Dlg 2"/>
          <w:sz w:val="17"/>
          <w:szCs w:val="17"/>
        </w:rPr>
        <w:t>br</w:t>
      </w:r>
      <w:proofErr w:type="spellEnd"/>
      <w:r>
        <w:rPr>
          <w:rFonts w:ascii="MS Shell Dlg 2" w:hAnsi="MS Shell Dlg 2" w:cs="MS Shell Dlg 2"/>
          <w:sz w:val="17"/>
          <w:szCs w:val="17"/>
        </w:rPr>
        <w:t xml:space="preserve"> with (</w:t>
      </w:r>
      <w:proofErr w:type="spellStart"/>
      <w:r>
        <w:rPr>
          <w:rFonts w:ascii="MS Shell Dlg 2" w:hAnsi="MS Shell Dlg 2" w:cs="MS Shell Dlg 2"/>
          <w:sz w:val="17"/>
          <w:szCs w:val="17"/>
        </w:rPr>
        <w:t>nolock</w:t>
      </w:r>
      <w:proofErr w:type="spellEnd"/>
      <w:r>
        <w:rPr>
          <w:rFonts w:ascii="MS Shell Dlg 2" w:hAnsi="MS Shell Dlg 2" w:cs="MS Shell Dlg 2"/>
          <w:sz w:val="17"/>
          <w:szCs w:val="17"/>
        </w:rPr>
        <w:t>)</w:t>
      </w:r>
    </w:p>
    <w:p w:rsidR="00911CCA" w:rsidRDefault="00911CCA" w:rsidP="00911CCA">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 xml:space="preserve">JOIN </w:t>
      </w:r>
      <w:proofErr w:type="spellStart"/>
      <w:r>
        <w:rPr>
          <w:rFonts w:ascii="MS Shell Dlg 2" w:hAnsi="MS Shell Dlg 2" w:cs="MS Shell Dlg 2"/>
          <w:sz w:val="17"/>
          <w:szCs w:val="17"/>
        </w:rPr>
        <w:t>BibliographicTags</w:t>
      </w:r>
      <w:proofErr w:type="spellEnd"/>
      <w:r>
        <w:rPr>
          <w:rFonts w:ascii="MS Shell Dlg 2" w:hAnsi="MS Shell Dlg 2" w:cs="MS Shell Dlg 2"/>
          <w:sz w:val="17"/>
          <w:szCs w:val="17"/>
        </w:rPr>
        <w:t xml:space="preserve"> </w:t>
      </w:r>
      <w:proofErr w:type="spellStart"/>
      <w:proofErr w:type="gramStart"/>
      <w:r>
        <w:rPr>
          <w:rFonts w:ascii="MS Shell Dlg 2" w:hAnsi="MS Shell Dlg 2" w:cs="MS Shell Dlg 2"/>
          <w:sz w:val="17"/>
          <w:szCs w:val="17"/>
        </w:rPr>
        <w:t>bt</w:t>
      </w:r>
      <w:proofErr w:type="spellEnd"/>
      <w:proofErr w:type="gramEnd"/>
      <w:r>
        <w:rPr>
          <w:rFonts w:ascii="MS Shell Dlg 2" w:hAnsi="MS Shell Dlg 2" w:cs="MS Shell Dlg 2"/>
          <w:sz w:val="17"/>
          <w:szCs w:val="17"/>
        </w:rPr>
        <w:t xml:space="preserve"> (</w:t>
      </w:r>
      <w:proofErr w:type="spellStart"/>
      <w:r>
        <w:rPr>
          <w:rFonts w:ascii="MS Shell Dlg 2" w:hAnsi="MS Shell Dlg 2" w:cs="MS Shell Dlg 2"/>
          <w:sz w:val="17"/>
          <w:szCs w:val="17"/>
        </w:rPr>
        <w:t>nolock</w:t>
      </w:r>
      <w:proofErr w:type="spellEnd"/>
      <w:r>
        <w:rPr>
          <w:rFonts w:ascii="MS Shell Dlg 2" w:hAnsi="MS Shell Dlg 2" w:cs="MS Shell Dlg 2"/>
          <w:sz w:val="17"/>
          <w:szCs w:val="17"/>
        </w:rPr>
        <w:t>)</w:t>
      </w:r>
    </w:p>
    <w:p w:rsidR="00911CCA" w:rsidRDefault="00911CCA" w:rsidP="00911CCA">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ON (</w:t>
      </w:r>
      <w:proofErr w:type="spellStart"/>
      <w:r>
        <w:rPr>
          <w:rFonts w:ascii="MS Shell Dlg 2" w:hAnsi="MS Shell Dlg 2" w:cs="MS Shell Dlg 2"/>
          <w:sz w:val="17"/>
          <w:szCs w:val="17"/>
        </w:rPr>
        <w:t>br.BibliographicRecordID</w:t>
      </w:r>
      <w:proofErr w:type="spellEnd"/>
      <w:r>
        <w:rPr>
          <w:rFonts w:ascii="MS Shell Dlg 2" w:hAnsi="MS Shell Dlg 2" w:cs="MS Shell Dlg 2"/>
          <w:sz w:val="17"/>
          <w:szCs w:val="17"/>
        </w:rPr>
        <w:t xml:space="preserve"> = </w:t>
      </w:r>
      <w:proofErr w:type="spellStart"/>
      <w:r>
        <w:rPr>
          <w:rFonts w:ascii="MS Shell Dlg 2" w:hAnsi="MS Shell Dlg 2" w:cs="MS Shell Dlg 2"/>
          <w:sz w:val="17"/>
          <w:szCs w:val="17"/>
        </w:rPr>
        <w:t>bt.BibliographicRecordID</w:t>
      </w:r>
      <w:proofErr w:type="spellEnd"/>
      <w:r>
        <w:rPr>
          <w:rFonts w:ascii="MS Shell Dlg 2" w:hAnsi="MS Shell Dlg 2" w:cs="MS Shell Dlg 2"/>
          <w:sz w:val="17"/>
          <w:szCs w:val="17"/>
        </w:rPr>
        <w:t>)</w:t>
      </w:r>
    </w:p>
    <w:p w:rsidR="00911CCA" w:rsidRDefault="00911CCA" w:rsidP="00911CCA">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 xml:space="preserve">JOIN </w:t>
      </w:r>
      <w:proofErr w:type="spellStart"/>
      <w:r>
        <w:rPr>
          <w:rFonts w:ascii="MS Shell Dlg 2" w:hAnsi="MS Shell Dlg 2" w:cs="MS Shell Dlg 2"/>
          <w:sz w:val="17"/>
          <w:szCs w:val="17"/>
        </w:rPr>
        <w:t>BibliographicSubfields</w:t>
      </w:r>
      <w:proofErr w:type="spellEnd"/>
      <w:r>
        <w:rPr>
          <w:rFonts w:ascii="MS Shell Dlg 2" w:hAnsi="MS Shell Dlg 2" w:cs="MS Shell Dlg 2"/>
          <w:sz w:val="17"/>
          <w:szCs w:val="17"/>
        </w:rPr>
        <w:t xml:space="preserve"> </w:t>
      </w:r>
      <w:proofErr w:type="spellStart"/>
      <w:proofErr w:type="gramStart"/>
      <w:r>
        <w:rPr>
          <w:rFonts w:ascii="MS Shell Dlg 2" w:hAnsi="MS Shell Dlg 2" w:cs="MS Shell Dlg 2"/>
          <w:sz w:val="17"/>
          <w:szCs w:val="17"/>
        </w:rPr>
        <w:t>bs</w:t>
      </w:r>
      <w:proofErr w:type="spellEnd"/>
      <w:proofErr w:type="gramEnd"/>
      <w:r>
        <w:rPr>
          <w:rFonts w:ascii="MS Shell Dlg 2" w:hAnsi="MS Shell Dlg 2" w:cs="MS Shell Dlg 2"/>
          <w:sz w:val="17"/>
          <w:szCs w:val="17"/>
        </w:rPr>
        <w:t xml:space="preserve"> (</w:t>
      </w:r>
      <w:proofErr w:type="spellStart"/>
      <w:r>
        <w:rPr>
          <w:rFonts w:ascii="MS Shell Dlg 2" w:hAnsi="MS Shell Dlg 2" w:cs="MS Shell Dlg 2"/>
          <w:sz w:val="17"/>
          <w:szCs w:val="17"/>
        </w:rPr>
        <w:t>nolock</w:t>
      </w:r>
      <w:proofErr w:type="spellEnd"/>
      <w:r>
        <w:rPr>
          <w:rFonts w:ascii="MS Shell Dlg 2" w:hAnsi="MS Shell Dlg 2" w:cs="MS Shell Dlg 2"/>
          <w:sz w:val="17"/>
          <w:szCs w:val="17"/>
        </w:rPr>
        <w:t>)</w:t>
      </w:r>
    </w:p>
    <w:p w:rsidR="00911CCA" w:rsidRDefault="00911CCA" w:rsidP="00911CCA">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ON (</w:t>
      </w:r>
      <w:proofErr w:type="spellStart"/>
      <w:r>
        <w:rPr>
          <w:rFonts w:ascii="MS Shell Dlg 2" w:hAnsi="MS Shell Dlg 2" w:cs="MS Shell Dlg 2"/>
          <w:sz w:val="17"/>
          <w:szCs w:val="17"/>
        </w:rPr>
        <w:t>bt.BibliographicTagID</w:t>
      </w:r>
      <w:proofErr w:type="spellEnd"/>
      <w:r>
        <w:rPr>
          <w:rFonts w:ascii="MS Shell Dlg 2" w:hAnsi="MS Shell Dlg 2" w:cs="MS Shell Dlg 2"/>
          <w:sz w:val="17"/>
          <w:szCs w:val="17"/>
        </w:rPr>
        <w:t xml:space="preserve"> = </w:t>
      </w:r>
      <w:proofErr w:type="spellStart"/>
      <w:r>
        <w:rPr>
          <w:rFonts w:ascii="MS Shell Dlg 2" w:hAnsi="MS Shell Dlg 2" w:cs="MS Shell Dlg 2"/>
          <w:sz w:val="17"/>
          <w:szCs w:val="17"/>
        </w:rPr>
        <w:t>bs.BibliographicTagID</w:t>
      </w:r>
      <w:proofErr w:type="spellEnd"/>
      <w:r>
        <w:rPr>
          <w:rFonts w:ascii="MS Shell Dlg 2" w:hAnsi="MS Shell Dlg 2" w:cs="MS Shell Dlg 2"/>
          <w:sz w:val="17"/>
          <w:szCs w:val="17"/>
        </w:rPr>
        <w:t>)</w:t>
      </w:r>
    </w:p>
    <w:p w:rsidR="00911CCA" w:rsidRDefault="00911CCA" w:rsidP="00911CCA">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WHERE</w:t>
      </w:r>
    </w:p>
    <w:p w:rsidR="00911CCA" w:rsidRDefault="00911CCA" w:rsidP="00911CCA">
      <w:pPr>
        <w:autoSpaceDE w:val="0"/>
        <w:autoSpaceDN w:val="0"/>
        <w:adjustRightInd w:val="0"/>
        <w:spacing w:after="0" w:line="240" w:lineRule="auto"/>
        <w:rPr>
          <w:rFonts w:ascii="MS Shell Dlg 2" w:hAnsi="MS Shell Dlg 2" w:cs="MS Shell Dlg 2"/>
          <w:sz w:val="17"/>
          <w:szCs w:val="17"/>
        </w:rPr>
      </w:pPr>
      <w:proofErr w:type="spellStart"/>
      <w:r>
        <w:rPr>
          <w:rFonts w:ascii="MS Shell Dlg 2" w:hAnsi="MS Shell Dlg 2" w:cs="MS Shell Dlg 2"/>
          <w:sz w:val="17"/>
          <w:szCs w:val="17"/>
        </w:rPr>
        <w:t>br.RecordStatusID</w:t>
      </w:r>
      <w:proofErr w:type="spellEnd"/>
      <w:r>
        <w:rPr>
          <w:rFonts w:ascii="MS Shell Dlg 2" w:hAnsi="MS Shell Dlg 2" w:cs="MS Shell Dlg 2"/>
          <w:sz w:val="17"/>
          <w:szCs w:val="17"/>
        </w:rPr>
        <w:t xml:space="preserve"> = 1</w:t>
      </w:r>
    </w:p>
    <w:p w:rsidR="00911CCA" w:rsidRDefault="00911CCA" w:rsidP="00911CCA">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 xml:space="preserve">AND </w:t>
      </w:r>
      <w:proofErr w:type="spellStart"/>
      <w:r>
        <w:rPr>
          <w:rFonts w:ascii="MS Shell Dlg 2" w:hAnsi="MS Shell Dlg 2" w:cs="MS Shell Dlg 2"/>
          <w:sz w:val="17"/>
          <w:szCs w:val="17"/>
        </w:rPr>
        <w:t>bt.Tagnumber</w:t>
      </w:r>
      <w:proofErr w:type="spellEnd"/>
      <w:r>
        <w:rPr>
          <w:rFonts w:ascii="MS Shell Dlg 2" w:hAnsi="MS Shell Dlg 2" w:cs="MS Shell Dlg 2"/>
          <w:sz w:val="17"/>
          <w:szCs w:val="17"/>
        </w:rPr>
        <w:t xml:space="preserve"> = 300</w:t>
      </w:r>
    </w:p>
    <w:p w:rsidR="00911CCA" w:rsidRDefault="00911CCA" w:rsidP="00911CCA">
      <w:pPr>
        <w:spacing w:after="0"/>
        <w:rPr>
          <w:rFonts w:ascii="MS Shell Dlg 2" w:hAnsi="MS Shell Dlg 2" w:cs="MS Shell Dlg 2"/>
          <w:sz w:val="17"/>
          <w:szCs w:val="17"/>
        </w:rPr>
      </w:pPr>
      <w:r>
        <w:rPr>
          <w:rFonts w:ascii="MS Shell Dlg 2" w:hAnsi="MS Shell Dlg 2" w:cs="MS Shell Dlg 2"/>
          <w:sz w:val="17"/>
          <w:szCs w:val="17"/>
        </w:rPr>
        <w:t xml:space="preserve">AND </w:t>
      </w:r>
      <w:proofErr w:type="spellStart"/>
      <w:r>
        <w:rPr>
          <w:rFonts w:ascii="MS Shell Dlg 2" w:hAnsi="MS Shell Dlg 2" w:cs="MS Shell Dlg 2"/>
          <w:sz w:val="17"/>
          <w:szCs w:val="17"/>
        </w:rPr>
        <w:t>bs.Data</w:t>
      </w:r>
      <w:proofErr w:type="spellEnd"/>
      <w:r>
        <w:rPr>
          <w:rFonts w:ascii="MS Shell Dlg 2" w:hAnsi="MS Shell Dlg 2" w:cs="MS Shell Dlg 2"/>
          <w:sz w:val="17"/>
          <w:szCs w:val="17"/>
        </w:rPr>
        <w:t xml:space="preserve"> like '%</w:t>
      </w:r>
      <w:proofErr w:type="spellStart"/>
      <w:r>
        <w:rPr>
          <w:rFonts w:ascii="MS Shell Dlg 2" w:hAnsi="MS Shell Dlg 2" w:cs="MS Shell Dlg 2"/>
          <w:sz w:val="17"/>
          <w:szCs w:val="17"/>
        </w:rPr>
        <w:t>colour</w:t>
      </w:r>
      <w:proofErr w:type="spellEnd"/>
      <w:r>
        <w:rPr>
          <w:rFonts w:ascii="MS Shell Dlg 2" w:hAnsi="MS Shell Dlg 2" w:cs="MS Shell Dlg 2"/>
          <w:sz w:val="17"/>
          <w:szCs w:val="17"/>
        </w:rPr>
        <w:t>%'</w:t>
      </w:r>
    </w:p>
    <w:p w:rsidR="00F01DA2" w:rsidRDefault="00F01DA2" w:rsidP="00911CCA">
      <w:pPr>
        <w:spacing w:after="0"/>
        <w:rPr>
          <w:rFonts w:ascii="MS Shell Dlg 2" w:hAnsi="MS Shell Dlg 2" w:cs="MS Shell Dlg 2"/>
          <w:sz w:val="17"/>
          <w:szCs w:val="17"/>
        </w:rPr>
      </w:pPr>
    </w:p>
    <w:p w:rsidR="00F01DA2" w:rsidRDefault="00F01DA2" w:rsidP="00911CCA">
      <w:pPr>
        <w:spacing w:after="0"/>
        <w:rPr>
          <w:rFonts w:ascii="MS Shell Dlg 2" w:hAnsi="MS Shell Dlg 2" w:cs="MS Shell Dlg 2"/>
          <w:b/>
          <w:sz w:val="17"/>
          <w:szCs w:val="17"/>
        </w:rPr>
      </w:pPr>
      <w:r>
        <w:rPr>
          <w:rFonts w:ascii="MS Shell Dlg 2" w:hAnsi="MS Shell Dlg 2" w:cs="MS Shell Dlg 2"/>
          <w:b/>
          <w:sz w:val="17"/>
          <w:szCs w:val="17"/>
        </w:rPr>
        <w:t>DELETED BIBLIOGRAPHIC RECORDS WITH AN AUTHOR'S SURNAME OF ADAMS</w:t>
      </w:r>
    </w:p>
    <w:p w:rsidR="00F01DA2" w:rsidRDefault="00F01DA2" w:rsidP="00F01DA2">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 xml:space="preserve">SELECT </w:t>
      </w:r>
      <w:proofErr w:type="spellStart"/>
      <w:r>
        <w:rPr>
          <w:rFonts w:ascii="MS Shell Dlg 2" w:hAnsi="MS Shell Dlg 2" w:cs="MS Shell Dlg 2"/>
          <w:sz w:val="17"/>
          <w:szCs w:val="17"/>
        </w:rPr>
        <w:t>BibliographicRecordID</w:t>
      </w:r>
      <w:proofErr w:type="spellEnd"/>
      <w:r>
        <w:rPr>
          <w:rFonts w:ascii="MS Shell Dlg 2" w:hAnsi="MS Shell Dlg 2" w:cs="MS Shell Dlg 2"/>
          <w:sz w:val="17"/>
          <w:szCs w:val="17"/>
        </w:rPr>
        <w:t xml:space="preserve"> from </w:t>
      </w:r>
      <w:proofErr w:type="spellStart"/>
      <w:r>
        <w:rPr>
          <w:rFonts w:ascii="MS Shell Dlg 2" w:hAnsi="MS Shell Dlg 2" w:cs="MS Shell Dlg 2"/>
          <w:sz w:val="17"/>
          <w:szCs w:val="17"/>
        </w:rPr>
        <w:t>BibliographicRecords</w:t>
      </w:r>
      <w:proofErr w:type="spellEnd"/>
      <w:r>
        <w:rPr>
          <w:rFonts w:ascii="MS Shell Dlg 2" w:hAnsi="MS Shell Dlg 2" w:cs="MS Shell Dlg 2"/>
          <w:sz w:val="17"/>
          <w:szCs w:val="17"/>
        </w:rPr>
        <w:t xml:space="preserve"> with (</w:t>
      </w:r>
      <w:proofErr w:type="spellStart"/>
      <w:r>
        <w:rPr>
          <w:rFonts w:ascii="MS Shell Dlg 2" w:hAnsi="MS Shell Dlg 2" w:cs="MS Shell Dlg 2"/>
          <w:sz w:val="17"/>
          <w:szCs w:val="17"/>
        </w:rPr>
        <w:t>nolock</w:t>
      </w:r>
      <w:proofErr w:type="spellEnd"/>
      <w:r>
        <w:rPr>
          <w:rFonts w:ascii="MS Shell Dlg 2" w:hAnsi="MS Shell Dlg 2" w:cs="MS Shell Dlg 2"/>
          <w:sz w:val="17"/>
          <w:szCs w:val="17"/>
        </w:rPr>
        <w:t>)</w:t>
      </w:r>
    </w:p>
    <w:p w:rsidR="00F01DA2" w:rsidRDefault="00F01DA2" w:rsidP="00F01DA2">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WHERE</w:t>
      </w:r>
    </w:p>
    <w:p w:rsidR="00F01DA2" w:rsidRDefault="00F01DA2" w:rsidP="00F01DA2">
      <w:pPr>
        <w:autoSpaceDE w:val="0"/>
        <w:autoSpaceDN w:val="0"/>
        <w:adjustRightInd w:val="0"/>
        <w:spacing w:after="0" w:line="240" w:lineRule="auto"/>
        <w:rPr>
          <w:rFonts w:ascii="MS Shell Dlg 2" w:hAnsi="MS Shell Dlg 2" w:cs="MS Shell Dlg 2"/>
          <w:sz w:val="17"/>
          <w:szCs w:val="17"/>
        </w:rPr>
      </w:pPr>
      <w:proofErr w:type="spellStart"/>
      <w:r>
        <w:rPr>
          <w:rFonts w:ascii="MS Shell Dlg 2" w:hAnsi="MS Shell Dlg 2" w:cs="MS Shell Dlg 2"/>
          <w:sz w:val="17"/>
          <w:szCs w:val="17"/>
        </w:rPr>
        <w:t>RecordStatusID</w:t>
      </w:r>
      <w:proofErr w:type="spellEnd"/>
      <w:r>
        <w:rPr>
          <w:rFonts w:ascii="MS Shell Dlg 2" w:hAnsi="MS Shell Dlg 2" w:cs="MS Shell Dlg 2"/>
          <w:sz w:val="17"/>
          <w:szCs w:val="17"/>
        </w:rPr>
        <w:t xml:space="preserve"> = 4</w:t>
      </w:r>
    </w:p>
    <w:p w:rsidR="00F01DA2" w:rsidRDefault="00F01DA2" w:rsidP="00F01DA2">
      <w:pPr>
        <w:spacing w:after="0"/>
        <w:rPr>
          <w:rFonts w:ascii="MS Shell Dlg 2" w:hAnsi="MS Shell Dlg 2" w:cs="MS Shell Dlg 2"/>
          <w:sz w:val="17"/>
          <w:szCs w:val="17"/>
        </w:rPr>
      </w:pPr>
      <w:r>
        <w:rPr>
          <w:rFonts w:ascii="MS Shell Dlg 2" w:hAnsi="MS Shell Dlg 2" w:cs="MS Shell Dlg 2"/>
          <w:sz w:val="17"/>
          <w:szCs w:val="17"/>
        </w:rPr>
        <w:t xml:space="preserve">AND </w:t>
      </w:r>
      <w:proofErr w:type="spellStart"/>
      <w:r>
        <w:rPr>
          <w:rFonts w:ascii="MS Shell Dlg 2" w:hAnsi="MS Shell Dlg 2" w:cs="MS Shell Dlg 2"/>
          <w:sz w:val="17"/>
          <w:szCs w:val="17"/>
        </w:rPr>
        <w:t>BrowseAuthor</w:t>
      </w:r>
      <w:proofErr w:type="spellEnd"/>
      <w:r>
        <w:rPr>
          <w:rFonts w:ascii="MS Shell Dlg 2" w:hAnsi="MS Shell Dlg 2" w:cs="MS Shell Dlg 2"/>
          <w:sz w:val="17"/>
          <w:szCs w:val="17"/>
        </w:rPr>
        <w:t xml:space="preserve"> like 'Adams</w:t>
      </w:r>
      <w:proofErr w:type="gramStart"/>
      <w:r>
        <w:rPr>
          <w:rFonts w:ascii="MS Shell Dlg 2" w:hAnsi="MS Shell Dlg 2" w:cs="MS Shell Dlg 2"/>
          <w:sz w:val="17"/>
          <w:szCs w:val="17"/>
        </w:rPr>
        <w:t>,%</w:t>
      </w:r>
      <w:proofErr w:type="gramEnd"/>
      <w:r>
        <w:rPr>
          <w:rFonts w:ascii="MS Shell Dlg 2" w:hAnsi="MS Shell Dlg 2" w:cs="MS Shell Dlg 2"/>
          <w:sz w:val="17"/>
          <w:szCs w:val="17"/>
        </w:rPr>
        <w:t>'</w:t>
      </w:r>
    </w:p>
    <w:p w:rsidR="00F01DA2" w:rsidRDefault="00F01DA2" w:rsidP="00F01DA2">
      <w:pPr>
        <w:spacing w:after="0"/>
        <w:rPr>
          <w:rFonts w:ascii="MS Shell Dlg 2" w:hAnsi="MS Shell Dlg 2" w:cs="MS Shell Dlg 2"/>
          <w:sz w:val="17"/>
          <w:szCs w:val="17"/>
        </w:rPr>
      </w:pPr>
    </w:p>
    <w:p w:rsidR="00F01DA2" w:rsidRDefault="00F01DA2" w:rsidP="00F01DA2">
      <w:pPr>
        <w:spacing w:after="0"/>
        <w:rPr>
          <w:rFonts w:ascii="MS Shell Dlg 2" w:hAnsi="MS Shell Dlg 2" w:cs="MS Shell Dlg 2"/>
          <w:b/>
          <w:sz w:val="17"/>
          <w:szCs w:val="17"/>
        </w:rPr>
      </w:pPr>
      <w:r>
        <w:rPr>
          <w:rFonts w:ascii="MS Shell Dlg 2" w:hAnsi="MS Shell Dlg 2" w:cs="MS Shell Dlg 2"/>
          <w:b/>
          <w:sz w:val="17"/>
          <w:szCs w:val="17"/>
        </w:rPr>
        <w:t>PURCHASE ORDER LINES FOR A SPECIFIC BRANCH'S ORDERS</w:t>
      </w:r>
    </w:p>
    <w:p w:rsidR="00F01DA2" w:rsidRDefault="00F01DA2" w:rsidP="00F01DA2">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 xml:space="preserve">SELECT </w:t>
      </w:r>
      <w:proofErr w:type="spellStart"/>
      <w:r>
        <w:rPr>
          <w:rFonts w:ascii="MS Shell Dlg 2" w:hAnsi="MS Shell Dlg 2" w:cs="MS Shell Dlg 2"/>
          <w:sz w:val="17"/>
          <w:szCs w:val="17"/>
        </w:rPr>
        <w:t>POLineItemID</w:t>
      </w:r>
      <w:proofErr w:type="spellEnd"/>
      <w:r>
        <w:rPr>
          <w:rFonts w:ascii="MS Shell Dlg 2" w:hAnsi="MS Shell Dlg 2" w:cs="MS Shell Dlg 2"/>
          <w:sz w:val="17"/>
          <w:szCs w:val="17"/>
        </w:rPr>
        <w:t xml:space="preserve"> from </w:t>
      </w:r>
      <w:proofErr w:type="spellStart"/>
      <w:r>
        <w:rPr>
          <w:rFonts w:ascii="MS Shell Dlg 2" w:hAnsi="MS Shell Dlg 2" w:cs="MS Shell Dlg 2"/>
          <w:sz w:val="17"/>
          <w:szCs w:val="17"/>
        </w:rPr>
        <w:t>POLineItemSegments</w:t>
      </w:r>
      <w:proofErr w:type="spellEnd"/>
      <w:r>
        <w:rPr>
          <w:rFonts w:ascii="MS Shell Dlg 2" w:hAnsi="MS Shell Dlg 2" w:cs="MS Shell Dlg 2"/>
          <w:sz w:val="17"/>
          <w:szCs w:val="17"/>
        </w:rPr>
        <w:t xml:space="preserve"> with (</w:t>
      </w:r>
      <w:proofErr w:type="spellStart"/>
      <w:r>
        <w:rPr>
          <w:rFonts w:ascii="MS Shell Dlg 2" w:hAnsi="MS Shell Dlg 2" w:cs="MS Shell Dlg 2"/>
          <w:sz w:val="17"/>
          <w:szCs w:val="17"/>
        </w:rPr>
        <w:t>nolock</w:t>
      </w:r>
      <w:proofErr w:type="spellEnd"/>
      <w:r>
        <w:rPr>
          <w:rFonts w:ascii="MS Shell Dlg 2" w:hAnsi="MS Shell Dlg 2" w:cs="MS Shell Dlg 2"/>
          <w:sz w:val="17"/>
          <w:szCs w:val="17"/>
        </w:rPr>
        <w:t>)</w:t>
      </w:r>
    </w:p>
    <w:p w:rsidR="00F01DA2" w:rsidRDefault="00F01DA2" w:rsidP="00F01DA2">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WHERE</w:t>
      </w:r>
    </w:p>
    <w:p w:rsidR="00F01DA2" w:rsidRDefault="00F01DA2" w:rsidP="00F01DA2">
      <w:pPr>
        <w:spacing w:after="0"/>
        <w:rPr>
          <w:rFonts w:ascii="MS Shell Dlg 2" w:hAnsi="MS Shell Dlg 2" w:cs="MS Shell Dlg 2"/>
          <w:sz w:val="17"/>
          <w:szCs w:val="17"/>
        </w:rPr>
      </w:pPr>
      <w:proofErr w:type="spellStart"/>
      <w:r>
        <w:rPr>
          <w:rFonts w:ascii="MS Shell Dlg 2" w:hAnsi="MS Shell Dlg 2" w:cs="MS Shell Dlg 2"/>
          <w:sz w:val="17"/>
          <w:szCs w:val="17"/>
        </w:rPr>
        <w:t>DestinationOrgID</w:t>
      </w:r>
      <w:proofErr w:type="spellEnd"/>
      <w:r>
        <w:rPr>
          <w:rFonts w:ascii="MS Shell Dlg 2" w:hAnsi="MS Shell Dlg 2" w:cs="MS Shell Dlg 2"/>
          <w:sz w:val="17"/>
          <w:szCs w:val="17"/>
        </w:rPr>
        <w:t xml:space="preserve"> = 15</w:t>
      </w:r>
    </w:p>
    <w:p w:rsidR="00F01DA2" w:rsidRDefault="00F01DA2" w:rsidP="00F01DA2">
      <w:pPr>
        <w:spacing w:after="0"/>
        <w:rPr>
          <w:rFonts w:ascii="MS Shell Dlg 2" w:hAnsi="MS Shell Dlg 2" w:cs="MS Shell Dlg 2"/>
          <w:sz w:val="17"/>
          <w:szCs w:val="17"/>
        </w:rPr>
      </w:pPr>
    </w:p>
    <w:p w:rsidR="00F01DA2" w:rsidRDefault="00A400E3" w:rsidP="00F01DA2">
      <w:pPr>
        <w:spacing w:after="0"/>
        <w:rPr>
          <w:rFonts w:ascii="MS Shell Dlg 2" w:hAnsi="MS Shell Dlg 2" w:cs="MS Shell Dlg 2"/>
          <w:b/>
          <w:sz w:val="17"/>
          <w:szCs w:val="17"/>
        </w:rPr>
      </w:pPr>
      <w:r>
        <w:rPr>
          <w:rFonts w:ascii="MS Shell Dlg 2" w:hAnsi="MS Shell Dlg 2" w:cs="MS Shell Dlg 2"/>
          <w:b/>
          <w:sz w:val="17"/>
          <w:szCs w:val="17"/>
        </w:rPr>
        <w:t>PATRON(S) WHO MAY HAVE BILLS ON THEIR ACCOUNT FOR A DELETED AND PURGED ITEM</w:t>
      </w:r>
    </w:p>
    <w:p w:rsidR="00A400E3" w:rsidRDefault="00A400E3" w:rsidP="00A400E3">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 xml:space="preserve">SELECT </w:t>
      </w:r>
      <w:proofErr w:type="spellStart"/>
      <w:r>
        <w:rPr>
          <w:rFonts w:ascii="MS Shell Dlg 2" w:hAnsi="MS Shell Dlg 2" w:cs="MS Shell Dlg 2"/>
          <w:sz w:val="17"/>
          <w:szCs w:val="17"/>
        </w:rPr>
        <w:t>pa.PatronID</w:t>
      </w:r>
      <w:proofErr w:type="spellEnd"/>
      <w:r>
        <w:rPr>
          <w:rFonts w:ascii="MS Shell Dlg 2" w:hAnsi="MS Shell Dlg 2" w:cs="MS Shell Dlg 2"/>
          <w:sz w:val="17"/>
          <w:szCs w:val="17"/>
        </w:rPr>
        <w:t xml:space="preserve"> from </w:t>
      </w:r>
      <w:proofErr w:type="spellStart"/>
      <w:r>
        <w:rPr>
          <w:rFonts w:ascii="MS Shell Dlg 2" w:hAnsi="MS Shell Dlg 2" w:cs="MS Shell Dlg 2"/>
          <w:sz w:val="17"/>
          <w:szCs w:val="17"/>
        </w:rPr>
        <w:t>PatronAccount</w:t>
      </w:r>
      <w:proofErr w:type="spellEnd"/>
      <w:r>
        <w:rPr>
          <w:rFonts w:ascii="MS Shell Dlg 2" w:hAnsi="MS Shell Dlg 2" w:cs="MS Shell Dlg 2"/>
          <w:sz w:val="17"/>
          <w:szCs w:val="17"/>
        </w:rPr>
        <w:t xml:space="preserve"> pa with (</w:t>
      </w:r>
      <w:proofErr w:type="spellStart"/>
      <w:r>
        <w:rPr>
          <w:rFonts w:ascii="MS Shell Dlg 2" w:hAnsi="MS Shell Dlg 2" w:cs="MS Shell Dlg 2"/>
          <w:sz w:val="17"/>
          <w:szCs w:val="17"/>
        </w:rPr>
        <w:t>nolock</w:t>
      </w:r>
      <w:proofErr w:type="spellEnd"/>
      <w:r>
        <w:rPr>
          <w:rFonts w:ascii="MS Shell Dlg 2" w:hAnsi="MS Shell Dlg 2" w:cs="MS Shell Dlg 2"/>
          <w:sz w:val="17"/>
          <w:szCs w:val="17"/>
        </w:rPr>
        <w:t>)</w:t>
      </w:r>
    </w:p>
    <w:p w:rsidR="00A400E3" w:rsidRDefault="00A400E3" w:rsidP="00A400E3">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 xml:space="preserve">JOIN </w:t>
      </w:r>
      <w:proofErr w:type="spellStart"/>
      <w:r>
        <w:rPr>
          <w:rFonts w:ascii="MS Shell Dlg 2" w:hAnsi="MS Shell Dlg 2" w:cs="MS Shell Dlg 2"/>
          <w:sz w:val="17"/>
          <w:szCs w:val="17"/>
        </w:rPr>
        <w:t>PatronAcctDeletedItemRecords</w:t>
      </w:r>
      <w:proofErr w:type="spellEnd"/>
      <w:r>
        <w:rPr>
          <w:rFonts w:ascii="MS Shell Dlg 2" w:hAnsi="MS Shell Dlg 2" w:cs="MS Shell Dlg 2"/>
          <w:sz w:val="17"/>
          <w:szCs w:val="17"/>
        </w:rPr>
        <w:t xml:space="preserve"> pad (</w:t>
      </w:r>
      <w:proofErr w:type="spellStart"/>
      <w:r>
        <w:rPr>
          <w:rFonts w:ascii="MS Shell Dlg 2" w:hAnsi="MS Shell Dlg 2" w:cs="MS Shell Dlg 2"/>
          <w:sz w:val="17"/>
          <w:szCs w:val="17"/>
        </w:rPr>
        <w:t>nolock</w:t>
      </w:r>
      <w:proofErr w:type="spellEnd"/>
      <w:r>
        <w:rPr>
          <w:rFonts w:ascii="MS Shell Dlg 2" w:hAnsi="MS Shell Dlg 2" w:cs="MS Shell Dlg 2"/>
          <w:sz w:val="17"/>
          <w:szCs w:val="17"/>
        </w:rPr>
        <w:t>)</w:t>
      </w:r>
    </w:p>
    <w:p w:rsidR="00A400E3" w:rsidRDefault="00A400E3" w:rsidP="00A400E3">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ON (</w:t>
      </w:r>
      <w:proofErr w:type="spellStart"/>
      <w:r>
        <w:rPr>
          <w:rFonts w:ascii="MS Shell Dlg 2" w:hAnsi="MS Shell Dlg 2" w:cs="MS Shell Dlg 2"/>
          <w:sz w:val="17"/>
          <w:szCs w:val="17"/>
        </w:rPr>
        <w:t>pa.ItemRecordID</w:t>
      </w:r>
      <w:proofErr w:type="spellEnd"/>
      <w:r>
        <w:rPr>
          <w:rFonts w:ascii="MS Shell Dlg 2" w:hAnsi="MS Shell Dlg 2" w:cs="MS Shell Dlg 2"/>
          <w:sz w:val="17"/>
          <w:szCs w:val="17"/>
        </w:rPr>
        <w:t xml:space="preserve"> = </w:t>
      </w:r>
      <w:proofErr w:type="spellStart"/>
      <w:r>
        <w:rPr>
          <w:rFonts w:ascii="MS Shell Dlg 2" w:hAnsi="MS Shell Dlg 2" w:cs="MS Shell Dlg 2"/>
          <w:sz w:val="17"/>
          <w:szCs w:val="17"/>
        </w:rPr>
        <w:t>pad.ItemRecordID</w:t>
      </w:r>
      <w:proofErr w:type="spellEnd"/>
      <w:r>
        <w:rPr>
          <w:rFonts w:ascii="MS Shell Dlg 2" w:hAnsi="MS Shell Dlg 2" w:cs="MS Shell Dlg 2"/>
          <w:sz w:val="17"/>
          <w:szCs w:val="17"/>
        </w:rPr>
        <w:t>)</w:t>
      </w:r>
    </w:p>
    <w:p w:rsidR="00A400E3" w:rsidRDefault="00A400E3" w:rsidP="00A400E3">
      <w:pPr>
        <w:spacing w:after="0"/>
        <w:rPr>
          <w:rFonts w:ascii="MS Shell Dlg 2" w:hAnsi="MS Shell Dlg 2" w:cs="MS Shell Dlg 2"/>
          <w:sz w:val="17"/>
          <w:szCs w:val="17"/>
        </w:rPr>
      </w:pPr>
      <w:proofErr w:type="gramStart"/>
      <w:r>
        <w:rPr>
          <w:rFonts w:ascii="MS Shell Dlg 2" w:hAnsi="MS Shell Dlg 2" w:cs="MS Shell Dlg 2"/>
          <w:sz w:val="17"/>
          <w:szCs w:val="17"/>
        </w:rPr>
        <w:t>where</w:t>
      </w:r>
      <w:proofErr w:type="gramEnd"/>
      <w:r>
        <w:rPr>
          <w:rFonts w:ascii="MS Shell Dlg 2" w:hAnsi="MS Shell Dlg 2" w:cs="MS Shell Dlg 2"/>
          <w:sz w:val="17"/>
          <w:szCs w:val="17"/>
        </w:rPr>
        <w:t xml:space="preserve"> </w:t>
      </w:r>
      <w:proofErr w:type="spellStart"/>
      <w:r>
        <w:rPr>
          <w:rFonts w:ascii="MS Shell Dlg 2" w:hAnsi="MS Shell Dlg 2" w:cs="MS Shell Dlg 2"/>
          <w:sz w:val="17"/>
          <w:szCs w:val="17"/>
        </w:rPr>
        <w:t>pad.Barcode</w:t>
      </w:r>
      <w:proofErr w:type="spellEnd"/>
      <w:r>
        <w:rPr>
          <w:rFonts w:ascii="MS Shell Dlg 2" w:hAnsi="MS Shell Dlg 2" w:cs="MS Shell Dlg 2"/>
          <w:sz w:val="17"/>
          <w:szCs w:val="17"/>
        </w:rPr>
        <w:t xml:space="preserve"> like '32054123456789'</w:t>
      </w:r>
    </w:p>
    <w:p w:rsidR="00A400E3" w:rsidRDefault="00A400E3" w:rsidP="00A400E3">
      <w:pPr>
        <w:spacing w:after="0"/>
        <w:rPr>
          <w:b/>
          <w:sz w:val="20"/>
          <w:szCs w:val="20"/>
        </w:rPr>
      </w:pPr>
    </w:p>
    <w:p w:rsidR="00A400E3" w:rsidRDefault="00A400E3" w:rsidP="00A400E3">
      <w:pPr>
        <w:spacing w:after="0"/>
        <w:rPr>
          <w:b/>
        </w:rPr>
      </w:pPr>
      <w:r w:rsidRPr="00A400E3">
        <w:rPr>
          <w:b/>
        </w:rPr>
        <w:t>--Additional queries that may be helpful.</w:t>
      </w:r>
    </w:p>
    <w:p w:rsidR="00A400E3" w:rsidRDefault="00A400E3" w:rsidP="00A400E3">
      <w:pPr>
        <w:spacing w:after="0"/>
        <w:rPr>
          <w:b/>
          <w:sz w:val="20"/>
          <w:szCs w:val="20"/>
        </w:rPr>
      </w:pPr>
      <w:r w:rsidRPr="00A400E3">
        <w:rPr>
          <w:b/>
          <w:sz w:val="20"/>
          <w:szCs w:val="20"/>
        </w:rPr>
        <w:t>Data to replace for your own queries are highlighted in yellow.</w:t>
      </w:r>
      <w:r>
        <w:rPr>
          <w:b/>
          <w:sz w:val="20"/>
          <w:szCs w:val="20"/>
        </w:rPr>
        <w:t xml:space="preserve"> Other criteria can be modified as needed.</w:t>
      </w:r>
    </w:p>
    <w:p w:rsidR="00FC18B3" w:rsidRDefault="00FC18B3" w:rsidP="00A400E3">
      <w:pPr>
        <w:spacing w:after="0"/>
        <w:rPr>
          <w:b/>
          <w:sz w:val="20"/>
          <w:szCs w:val="20"/>
        </w:rPr>
      </w:pPr>
    </w:p>
    <w:p w:rsidR="00FC18B3" w:rsidRDefault="00FC18B3" w:rsidP="00A400E3">
      <w:pPr>
        <w:spacing w:after="0"/>
        <w:rPr>
          <w:sz w:val="20"/>
          <w:szCs w:val="20"/>
        </w:rPr>
      </w:pPr>
      <w:r>
        <w:rPr>
          <w:b/>
          <w:sz w:val="20"/>
          <w:szCs w:val="20"/>
        </w:rPr>
        <w:t>TWO QUERIES DESIGNED TO EXCLUDE RECORDS (AND WHY THEY GAVE DIFFERENT RESULTS)</w:t>
      </w:r>
    </w:p>
    <w:p w:rsidR="00FC18B3" w:rsidRDefault="00FC18B3" w:rsidP="00A400E3">
      <w:pPr>
        <w:spacing w:after="0"/>
        <w:rPr>
          <w:sz w:val="20"/>
          <w:szCs w:val="20"/>
        </w:rPr>
      </w:pPr>
      <w:r>
        <w:rPr>
          <w:sz w:val="20"/>
          <w:szCs w:val="20"/>
        </w:rPr>
        <w:t xml:space="preserve">This query looks for Bibliographic records that have linked items in a specific Collection, but that are not assigned to two branches. The result when I ran it on our database was </w:t>
      </w:r>
      <w:r w:rsidRPr="00FC18B3">
        <w:rPr>
          <w:sz w:val="20"/>
          <w:szCs w:val="20"/>
          <w:u w:val="single"/>
        </w:rPr>
        <w:t>672</w:t>
      </w:r>
      <w:r>
        <w:rPr>
          <w:sz w:val="20"/>
          <w:szCs w:val="20"/>
        </w:rPr>
        <w:t xml:space="preserve"> records.</w:t>
      </w:r>
    </w:p>
    <w:p w:rsidR="00FC18B3" w:rsidRDefault="00FC18B3" w:rsidP="00A400E3">
      <w:pPr>
        <w:spacing w:after="0"/>
        <w:rPr>
          <w:sz w:val="20"/>
          <w:szCs w:val="20"/>
        </w:rPr>
      </w:pPr>
    </w:p>
    <w:p w:rsidR="00FC18B3" w:rsidRDefault="00FC18B3" w:rsidP="00FC18B3">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 xml:space="preserve">SELECT </w:t>
      </w:r>
      <w:proofErr w:type="spellStart"/>
      <w:r>
        <w:rPr>
          <w:rFonts w:ascii="MS Shell Dlg 2" w:hAnsi="MS Shell Dlg 2" w:cs="MS Shell Dlg 2"/>
          <w:sz w:val="17"/>
          <w:szCs w:val="17"/>
        </w:rPr>
        <w:t>AssociatedBibRecordID</w:t>
      </w:r>
      <w:proofErr w:type="spellEnd"/>
      <w:r>
        <w:rPr>
          <w:rFonts w:ascii="MS Shell Dlg 2" w:hAnsi="MS Shell Dlg 2" w:cs="MS Shell Dlg 2"/>
          <w:sz w:val="17"/>
          <w:szCs w:val="17"/>
        </w:rPr>
        <w:t xml:space="preserve"> FROM </w:t>
      </w:r>
      <w:proofErr w:type="spellStart"/>
      <w:r>
        <w:rPr>
          <w:rFonts w:ascii="MS Shell Dlg 2" w:hAnsi="MS Shell Dlg 2" w:cs="MS Shell Dlg 2"/>
          <w:sz w:val="17"/>
          <w:szCs w:val="17"/>
        </w:rPr>
        <w:t>CircItemRecords</w:t>
      </w:r>
      <w:proofErr w:type="spellEnd"/>
      <w:r>
        <w:rPr>
          <w:rFonts w:ascii="MS Shell Dlg 2" w:hAnsi="MS Shell Dlg 2" w:cs="MS Shell Dlg 2"/>
          <w:sz w:val="17"/>
          <w:szCs w:val="17"/>
        </w:rPr>
        <w:t xml:space="preserve"> with (</w:t>
      </w:r>
      <w:proofErr w:type="spellStart"/>
      <w:r>
        <w:rPr>
          <w:rFonts w:ascii="MS Shell Dlg 2" w:hAnsi="MS Shell Dlg 2" w:cs="MS Shell Dlg 2"/>
          <w:sz w:val="17"/>
          <w:szCs w:val="17"/>
        </w:rPr>
        <w:t>nolock</w:t>
      </w:r>
      <w:proofErr w:type="spellEnd"/>
      <w:r>
        <w:rPr>
          <w:rFonts w:ascii="MS Shell Dlg 2" w:hAnsi="MS Shell Dlg 2" w:cs="MS Shell Dlg 2"/>
          <w:sz w:val="17"/>
          <w:szCs w:val="17"/>
        </w:rPr>
        <w:t>)</w:t>
      </w:r>
    </w:p>
    <w:p w:rsidR="00FC18B3" w:rsidRDefault="00FC18B3" w:rsidP="00FC18B3">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 xml:space="preserve">WHERE </w:t>
      </w:r>
      <w:proofErr w:type="spellStart"/>
      <w:r>
        <w:rPr>
          <w:rFonts w:ascii="MS Shell Dlg 2" w:hAnsi="MS Shell Dlg 2" w:cs="MS Shell Dlg 2"/>
          <w:sz w:val="17"/>
          <w:szCs w:val="17"/>
        </w:rPr>
        <w:t>AssignedCollectionID</w:t>
      </w:r>
      <w:proofErr w:type="spellEnd"/>
      <w:r>
        <w:rPr>
          <w:rFonts w:ascii="MS Shell Dlg 2" w:hAnsi="MS Shell Dlg 2" w:cs="MS Shell Dlg 2"/>
          <w:sz w:val="17"/>
          <w:szCs w:val="17"/>
        </w:rPr>
        <w:t xml:space="preserve"> = </w:t>
      </w:r>
      <w:r w:rsidRPr="00445A91">
        <w:rPr>
          <w:rFonts w:ascii="MS Shell Dlg 2" w:hAnsi="MS Shell Dlg 2" w:cs="MS Shell Dlg 2"/>
          <w:sz w:val="17"/>
          <w:szCs w:val="17"/>
          <w:highlight w:val="yellow"/>
        </w:rPr>
        <w:t>19</w:t>
      </w:r>
    </w:p>
    <w:p w:rsidR="00FC18B3" w:rsidRPr="00FC18B3" w:rsidRDefault="00FC18B3" w:rsidP="00FC18B3">
      <w:pPr>
        <w:spacing w:after="0"/>
        <w:rPr>
          <w:sz w:val="20"/>
          <w:szCs w:val="20"/>
        </w:rPr>
      </w:pPr>
      <w:r>
        <w:rPr>
          <w:rFonts w:ascii="MS Shell Dlg 2" w:hAnsi="MS Shell Dlg 2" w:cs="MS Shell Dlg 2"/>
          <w:sz w:val="17"/>
          <w:szCs w:val="17"/>
        </w:rPr>
        <w:t xml:space="preserve">AND </w:t>
      </w:r>
      <w:proofErr w:type="spellStart"/>
      <w:r>
        <w:rPr>
          <w:rFonts w:ascii="MS Shell Dlg 2" w:hAnsi="MS Shell Dlg 2" w:cs="MS Shell Dlg 2"/>
          <w:sz w:val="17"/>
          <w:szCs w:val="17"/>
        </w:rPr>
        <w:t>AssignedBranchID</w:t>
      </w:r>
      <w:proofErr w:type="spellEnd"/>
      <w:r>
        <w:rPr>
          <w:rFonts w:ascii="MS Shell Dlg 2" w:hAnsi="MS Shell Dlg 2" w:cs="MS Shell Dlg 2"/>
          <w:sz w:val="17"/>
          <w:szCs w:val="17"/>
        </w:rPr>
        <w:t xml:space="preserve"> not in (</w:t>
      </w:r>
      <w:r w:rsidRPr="00445A91">
        <w:rPr>
          <w:rFonts w:ascii="MS Shell Dlg 2" w:hAnsi="MS Shell Dlg 2" w:cs="MS Shell Dlg 2"/>
          <w:sz w:val="17"/>
          <w:szCs w:val="17"/>
          <w:highlight w:val="yellow"/>
        </w:rPr>
        <w:t>4</w:t>
      </w:r>
      <w:proofErr w:type="gramStart"/>
      <w:r w:rsidRPr="00445A91">
        <w:rPr>
          <w:rFonts w:ascii="MS Shell Dlg 2" w:hAnsi="MS Shell Dlg 2" w:cs="MS Shell Dlg 2"/>
          <w:sz w:val="17"/>
          <w:szCs w:val="17"/>
          <w:highlight w:val="yellow"/>
        </w:rPr>
        <w:t>,5</w:t>
      </w:r>
      <w:proofErr w:type="gramEnd"/>
      <w:r>
        <w:rPr>
          <w:rFonts w:ascii="MS Shell Dlg 2" w:hAnsi="MS Shell Dlg 2" w:cs="MS Shell Dlg 2"/>
          <w:sz w:val="17"/>
          <w:szCs w:val="17"/>
        </w:rPr>
        <w:t>)</w:t>
      </w:r>
    </w:p>
    <w:p w:rsidR="00A400E3" w:rsidRDefault="00A400E3" w:rsidP="00A400E3">
      <w:pPr>
        <w:spacing w:after="0"/>
        <w:rPr>
          <w:b/>
          <w:sz w:val="20"/>
          <w:szCs w:val="20"/>
        </w:rPr>
      </w:pPr>
    </w:p>
    <w:p w:rsidR="00FC18B3" w:rsidRDefault="00FC18B3" w:rsidP="00A400E3">
      <w:pPr>
        <w:spacing w:after="0"/>
        <w:rPr>
          <w:sz w:val="20"/>
          <w:szCs w:val="20"/>
        </w:rPr>
      </w:pPr>
      <w:r>
        <w:rPr>
          <w:sz w:val="20"/>
          <w:szCs w:val="20"/>
        </w:rPr>
        <w:t xml:space="preserve">This query appears equivalent to the one above at first glance, but it retrieved </w:t>
      </w:r>
      <w:r w:rsidRPr="00FC18B3">
        <w:rPr>
          <w:sz w:val="20"/>
          <w:szCs w:val="20"/>
          <w:u w:val="single"/>
        </w:rPr>
        <w:t>609</w:t>
      </w:r>
      <w:r>
        <w:rPr>
          <w:sz w:val="20"/>
          <w:szCs w:val="20"/>
        </w:rPr>
        <w:t xml:space="preserve"> records.</w:t>
      </w:r>
    </w:p>
    <w:p w:rsidR="00FC18B3" w:rsidRDefault="00FC18B3" w:rsidP="00A400E3">
      <w:pPr>
        <w:spacing w:after="0"/>
        <w:rPr>
          <w:sz w:val="20"/>
          <w:szCs w:val="20"/>
        </w:rPr>
      </w:pPr>
    </w:p>
    <w:p w:rsidR="00FC18B3" w:rsidRDefault="00FC18B3" w:rsidP="00FC18B3">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 xml:space="preserve">SELECT </w:t>
      </w:r>
      <w:proofErr w:type="spellStart"/>
      <w:r>
        <w:rPr>
          <w:rFonts w:ascii="MS Shell Dlg 2" w:hAnsi="MS Shell Dlg 2" w:cs="MS Shell Dlg 2"/>
          <w:sz w:val="17"/>
          <w:szCs w:val="17"/>
        </w:rPr>
        <w:t>AssociatedBibRecordID</w:t>
      </w:r>
      <w:proofErr w:type="spellEnd"/>
      <w:r>
        <w:rPr>
          <w:rFonts w:ascii="MS Shell Dlg 2" w:hAnsi="MS Shell Dlg 2" w:cs="MS Shell Dlg 2"/>
          <w:sz w:val="17"/>
          <w:szCs w:val="17"/>
        </w:rPr>
        <w:t xml:space="preserve"> FROM </w:t>
      </w:r>
      <w:proofErr w:type="spellStart"/>
      <w:r>
        <w:rPr>
          <w:rFonts w:ascii="MS Shell Dlg 2" w:hAnsi="MS Shell Dlg 2" w:cs="MS Shell Dlg 2"/>
          <w:sz w:val="17"/>
          <w:szCs w:val="17"/>
        </w:rPr>
        <w:t>CircItemRecords</w:t>
      </w:r>
      <w:proofErr w:type="spellEnd"/>
      <w:r>
        <w:rPr>
          <w:rFonts w:ascii="MS Shell Dlg 2" w:hAnsi="MS Shell Dlg 2" w:cs="MS Shell Dlg 2"/>
          <w:sz w:val="17"/>
          <w:szCs w:val="17"/>
        </w:rPr>
        <w:t xml:space="preserve"> with (</w:t>
      </w:r>
      <w:proofErr w:type="spellStart"/>
      <w:r>
        <w:rPr>
          <w:rFonts w:ascii="MS Shell Dlg 2" w:hAnsi="MS Shell Dlg 2" w:cs="MS Shell Dlg 2"/>
          <w:sz w:val="17"/>
          <w:szCs w:val="17"/>
        </w:rPr>
        <w:t>nolock</w:t>
      </w:r>
      <w:proofErr w:type="spellEnd"/>
      <w:r>
        <w:rPr>
          <w:rFonts w:ascii="MS Shell Dlg 2" w:hAnsi="MS Shell Dlg 2" w:cs="MS Shell Dlg 2"/>
          <w:sz w:val="17"/>
          <w:szCs w:val="17"/>
        </w:rPr>
        <w:t>)</w:t>
      </w:r>
    </w:p>
    <w:p w:rsidR="00FC18B3" w:rsidRDefault="00FC18B3" w:rsidP="00FC18B3">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 xml:space="preserve">WHERE </w:t>
      </w:r>
      <w:proofErr w:type="spellStart"/>
      <w:r>
        <w:rPr>
          <w:rFonts w:ascii="MS Shell Dlg 2" w:hAnsi="MS Shell Dlg 2" w:cs="MS Shell Dlg 2"/>
          <w:sz w:val="17"/>
          <w:szCs w:val="17"/>
        </w:rPr>
        <w:t>AssignedCollectionID</w:t>
      </w:r>
      <w:proofErr w:type="spellEnd"/>
      <w:r>
        <w:rPr>
          <w:rFonts w:ascii="MS Shell Dlg 2" w:hAnsi="MS Shell Dlg 2" w:cs="MS Shell Dlg 2"/>
          <w:sz w:val="17"/>
          <w:szCs w:val="17"/>
        </w:rPr>
        <w:t xml:space="preserve"> = </w:t>
      </w:r>
      <w:r w:rsidRPr="00445A91">
        <w:rPr>
          <w:rFonts w:ascii="MS Shell Dlg 2" w:hAnsi="MS Shell Dlg 2" w:cs="MS Shell Dlg 2"/>
          <w:sz w:val="17"/>
          <w:szCs w:val="17"/>
          <w:highlight w:val="yellow"/>
        </w:rPr>
        <w:t>19</w:t>
      </w:r>
    </w:p>
    <w:p w:rsidR="00FC18B3" w:rsidRDefault="00FC18B3" w:rsidP="00FC18B3">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EXCEPT</w:t>
      </w:r>
    </w:p>
    <w:p w:rsidR="00FC18B3" w:rsidRDefault="00FC18B3" w:rsidP="00FC18B3">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t xml:space="preserve">SELECT </w:t>
      </w:r>
      <w:proofErr w:type="spellStart"/>
      <w:r>
        <w:rPr>
          <w:rFonts w:ascii="MS Shell Dlg 2" w:hAnsi="MS Shell Dlg 2" w:cs="MS Shell Dlg 2"/>
          <w:sz w:val="17"/>
          <w:szCs w:val="17"/>
        </w:rPr>
        <w:t>AssociatedBibRecordID</w:t>
      </w:r>
      <w:proofErr w:type="spellEnd"/>
      <w:r>
        <w:rPr>
          <w:rFonts w:ascii="MS Shell Dlg 2" w:hAnsi="MS Shell Dlg 2" w:cs="MS Shell Dlg 2"/>
          <w:sz w:val="17"/>
          <w:szCs w:val="17"/>
        </w:rPr>
        <w:t xml:space="preserve"> FROM </w:t>
      </w:r>
      <w:proofErr w:type="spellStart"/>
      <w:r>
        <w:rPr>
          <w:rFonts w:ascii="MS Shell Dlg 2" w:hAnsi="MS Shell Dlg 2" w:cs="MS Shell Dlg 2"/>
          <w:sz w:val="17"/>
          <w:szCs w:val="17"/>
        </w:rPr>
        <w:t>CircItemRecords</w:t>
      </w:r>
      <w:proofErr w:type="spellEnd"/>
      <w:r>
        <w:rPr>
          <w:rFonts w:ascii="MS Shell Dlg 2" w:hAnsi="MS Shell Dlg 2" w:cs="MS Shell Dlg 2"/>
          <w:sz w:val="17"/>
          <w:szCs w:val="17"/>
        </w:rPr>
        <w:t xml:space="preserve"> with (</w:t>
      </w:r>
      <w:proofErr w:type="spellStart"/>
      <w:r>
        <w:rPr>
          <w:rFonts w:ascii="MS Shell Dlg 2" w:hAnsi="MS Shell Dlg 2" w:cs="MS Shell Dlg 2"/>
          <w:sz w:val="17"/>
          <w:szCs w:val="17"/>
        </w:rPr>
        <w:t>nolock</w:t>
      </w:r>
      <w:proofErr w:type="spellEnd"/>
      <w:r>
        <w:rPr>
          <w:rFonts w:ascii="MS Shell Dlg 2" w:hAnsi="MS Shell Dlg 2" w:cs="MS Shell Dlg 2"/>
          <w:sz w:val="17"/>
          <w:szCs w:val="17"/>
        </w:rPr>
        <w:t xml:space="preserve">) </w:t>
      </w:r>
    </w:p>
    <w:p w:rsidR="00FC18B3" w:rsidRDefault="00FC18B3" w:rsidP="00FC18B3">
      <w:pPr>
        <w:spacing w:after="0"/>
        <w:rPr>
          <w:rFonts w:ascii="MS Shell Dlg 2" w:hAnsi="MS Shell Dlg 2" w:cs="MS Shell Dlg 2"/>
          <w:sz w:val="17"/>
          <w:szCs w:val="17"/>
        </w:rPr>
      </w:pPr>
      <w:r>
        <w:rPr>
          <w:rFonts w:ascii="MS Shell Dlg 2" w:hAnsi="MS Shell Dlg 2" w:cs="MS Shell Dlg 2"/>
          <w:sz w:val="17"/>
          <w:szCs w:val="17"/>
        </w:rPr>
        <w:t xml:space="preserve">WHERE </w:t>
      </w:r>
      <w:proofErr w:type="spellStart"/>
      <w:r>
        <w:rPr>
          <w:rFonts w:ascii="MS Shell Dlg 2" w:hAnsi="MS Shell Dlg 2" w:cs="MS Shell Dlg 2"/>
          <w:sz w:val="17"/>
          <w:szCs w:val="17"/>
        </w:rPr>
        <w:t>AssignedBranchID</w:t>
      </w:r>
      <w:proofErr w:type="spellEnd"/>
      <w:r>
        <w:rPr>
          <w:rFonts w:ascii="MS Shell Dlg 2" w:hAnsi="MS Shell Dlg 2" w:cs="MS Shell Dlg 2"/>
          <w:sz w:val="17"/>
          <w:szCs w:val="17"/>
        </w:rPr>
        <w:t xml:space="preserve"> in (</w:t>
      </w:r>
      <w:r w:rsidRPr="00445A91">
        <w:rPr>
          <w:rFonts w:ascii="MS Shell Dlg 2" w:hAnsi="MS Shell Dlg 2" w:cs="MS Shell Dlg 2"/>
          <w:sz w:val="17"/>
          <w:szCs w:val="17"/>
          <w:highlight w:val="yellow"/>
        </w:rPr>
        <w:t>4</w:t>
      </w:r>
      <w:proofErr w:type="gramStart"/>
      <w:r w:rsidRPr="00445A91">
        <w:rPr>
          <w:rFonts w:ascii="MS Shell Dlg 2" w:hAnsi="MS Shell Dlg 2" w:cs="MS Shell Dlg 2"/>
          <w:sz w:val="17"/>
          <w:szCs w:val="17"/>
          <w:highlight w:val="yellow"/>
        </w:rPr>
        <w:t>,5</w:t>
      </w:r>
      <w:proofErr w:type="gramEnd"/>
      <w:r>
        <w:rPr>
          <w:rFonts w:ascii="MS Shell Dlg 2" w:hAnsi="MS Shell Dlg 2" w:cs="MS Shell Dlg 2"/>
          <w:sz w:val="17"/>
          <w:szCs w:val="17"/>
        </w:rPr>
        <w:t>)</w:t>
      </w:r>
    </w:p>
    <w:p w:rsidR="00FC18B3" w:rsidRDefault="00FC18B3" w:rsidP="00FC18B3">
      <w:pPr>
        <w:spacing w:after="0"/>
        <w:rPr>
          <w:rFonts w:ascii="MS Shell Dlg 2" w:hAnsi="MS Shell Dlg 2" w:cs="MS Shell Dlg 2"/>
          <w:sz w:val="17"/>
          <w:szCs w:val="17"/>
        </w:rPr>
      </w:pPr>
    </w:p>
    <w:p w:rsidR="00FC18B3" w:rsidRPr="00FC18B3" w:rsidRDefault="00FC18B3" w:rsidP="00FC18B3">
      <w:pPr>
        <w:spacing w:after="0"/>
        <w:rPr>
          <w:sz w:val="20"/>
          <w:szCs w:val="20"/>
        </w:rPr>
      </w:pPr>
      <w:r>
        <w:rPr>
          <w:rFonts w:ascii="MS Shell Dlg 2" w:hAnsi="MS Shell Dlg 2" w:cs="MS Shell Dlg 2"/>
          <w:sz w:val="17"/>
          <w:szCs w:val="17"/>
        </w:rPr>
        <w:t xml:space="preserve">The difference occurred because the first query found Bibliographic records where at least one linked item was assigned to a branch other than 4 or 5, but it also found Bibliographic records that had </w:t>
      </w:r>
      <w:r w:rsidRPr="00FC18B3">
        <w:rPr>
          <w:rFonts w:ascii="MS Shell Dlg 2" w:hAnsi="MS Shell Dlg 2" w:cs="MS Shell Dlg 2"/>
          <w:sz w:val="17"/>
          <w:szCs w:val="17"/>
          <w:u w:val="single"/>
        </w:rPr>
        <w:t>another</w:t>
      </w:r>
      <w:r>
        <w:rPr>
          <w:rFonts w:ascii="MS Shell Dlg 2" w:hAnsi="MS Shell Dlg 2" w:cs="MS Shell Dlg 2"/>
          <w:sz w:val="17"/>
          <w:szCs w:val="17"/>
        </w:rPr>
        <w:t xml:space="preserve"> linked item that was assigned to 4 or 5.</w:t>
      </w:r>
      <w:r>
        <w:rPr>
          <w:rFonts w:ascii="MS Shell Dlg 2" w:hAnsi="MS Shell Dlg 2" w:cs="MS Shell Dlg 2"/>
          <w:sz w:val="17"/>
          <w:szCs w:val="17"/>
        </w:rPr>
        <w:br/>
        <w:t>The second query excluded Bibliographic records that had any linked item assigned to 4 or 5, resulting in the smaller number.</w:t>
      </w:r>
    </w:p>
    <w:p w:rsidR="00FC18B3" w:rsidRPr="00F01DA2" w:rsidRDefault="00FC18B3" w:rsidP="00A400E3">
      <w:pPr>
        <w:spacing w:after="0"/>
        <w:rPr>
          <w:b/>
          <w:sz w:val="20"/>
          <w:szCs w:val="20"/>
        </w:rPr>
      </w:pPr>
    </w:p>
    <w:p w:rsidR="00F7516B" w:rsidRPr="002970DA" w:rsidRDefault="00F7516B" w:rsidP="00E35E77">
      <w:pPr>
        <w:spacing w:after="0"/>
        <w:rPr>
          <w:sz w:val="20"/>
          <w:szCs w:val="20"/>
        </w:rPr>
      </w:pPr>
      <w:r w:rsidRPr="002970DA">
        <w:rPr>
          <w:b/>
          <w:sz w:val="20"/>
          <w:szCs w:val="20"/>
        </w:rPr>
        <w:t>BIBLIOGRAPHIC RECORDS WITH ON ORDER CALL NUMBER, ITEMS IN PROCESSING AND 10 OR MORE HOLDS</w:t>
      </w:r>
    </w:p>
    <w:p w:rsidR="00F7516B" w:rsidRPr="002970DA" w:rsidRDefault="00F7516B" w:rsidP="00E35E77">
      <w:pPr>
        <w:spacing w:after="0"/>
        <w:rPr>
          <w:sz w:val="20"/>
          <w:szCs w:val="20"/>
        </w:rPr>
      </w:pPr>
      <w:r w:rsidRPr="002970DA">
        <w:rPr>
          <w:sz w:val="20"/>
          <w:szCs w:val="20"/>
        </w:rPr>
        <w:t xml:space="preserve">SELECT distinct br. </w:t>
      </w:r>
      <w:proofErr w:type="spellStart"/>
      <w:r w:rsidRPr="002970DA">
        <w:rPr>
          <w:sz w:val="20"/>
          <w:szCs w:val="20"/>
        </w:rPr>
        <w:t>bibliographicrecordid</w:t>
      </w:r>
      <w:proofErr w:type="spellEnd"/>
      <w:r w:rsidRPr="002970DA">
        <w:rPr>
          <w:sz w:val="20"/>
          <w:szCs w:val="20"/>
        </w:rPr>
        <w:t xml:space="preserve"> FROM </w:t>
      </w:r>
      <w:proofErr w:type="spellStart"/>
      <w:r w:rsidRPr="002970DA">
        <w:rPr>
          <w:sz w:val="20"/>
          <w:szCs w:val="20"/>
        </w:rPr>
        <w:t>bibliographicrecords</w:t>
      </w:r>
      <w:proofErr w:type="spellEnd"/>
      <w:r w:rsidRPr="002970DA">
        <w:rPr>
          <w:sz w:val="20"/>
          <w:szCs w:val="20"/>
        </w:rPr>
        <w:t xml:space="preserve"> </w:t>
      </w:r>
      <w:proofErr w:type="spellStart"/>
      <w:r w:rsidRPr="002970DA">
        <w:rPr>
          <w:sz w:val="20"/>
          <w:szCs w:val="20"/>
        </w:rPr>
        <w:t>br</w:t>
      </w:r>
      <w:proofErr w:type="spellEnd"/>
      <w:r w:rsidRPr="002970DA">
        <w:rPr>
          <w:sz w:val="20"/>
          <w:szCs w:val="20"/>
        </w:rPr>
        <w:t xml:space="preserve"> with (</w:t>
      </w:r>
      <w:proofErr w:type="spellStart"/>
      <w:r w:rsidRPr="002970DA">
        <w:rPr>
          <w:sz w:val="20"/>
          <w:szCs w:val="20"/>
        </w:rPr>
        <w:t>nolock</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JOIN </w:t>
      </w:r>
      <w:proofErr w:type="spellStart"/>
      <w:r w:rsidRPr="002970DA">
        <w:rPr>
          <w:sz w:val="20"/>
          <w:szCs w:val="20"/>
        </w:rPr>
        <w:t>rwriter_bibderiveddataview</w:t>
      </w:r>
      <w:proofErr w:type="spellEnd"/>
      <w:r w:rsidRPr="002970DA">
        <w:rPr>
          <w:sz w:val="20"/>
          <w:szCs w:val="20"/>
        </w:rPr>
        <w:t xml:space="preserve"> </w:t>
      </w:r>
      <w:proofErr w:type="spellStart"/>
      <w:r w:rsidRPr="002970DA">
        <w:rPr>
          <w:sz w:val="20"/>
          <w:szCs w:val="20"/>
        </w:rPr>
        <w:t>rw</w:t>
      </w:r>
      <w:proofErr w:type="spellEnd"/>
      <w:r w:rsidRPr="002970DA">
        <w:rPr>
          <w:sz w:val="20"/>
          <w:szCs w:val="20"/>
        </w:rPr>
        <w:t xml:space="preserve"> (</w:t>
      </w:r>
      <w:proofErr w:type="spellStart"/>
      <w:r w:rsidRPr="002970DA">
        <w:rPr>
          <w:sz w:val="20"/>
          <w:szCs w:val="20"/>
        </w:rPr>
        <w:t>nolock</w:t>
      </w:r>
      <w:proofErr w:type="spellEnd"/>
      <w:r w:rsidRPr="002970DA">
        <w:rPr>
          <w:sz w:val="20"/>
          <w:szCs w:val="20"/>
        </w:rPr>
        <w:t>) ON (</w:t>
      </w:r>
      <w:proofErr w:type="spellStart"/>
      <w:r w:rsidRPr="002970DA">
        <w:rPr>
          <w:sz w:val="20"/>
          <w:szCs w:val="20"/>
        </w:rPr>
        <w:t>br.bibliographicrecordid</w:t>
      </w:r>
      <w:proofErr w:type="spellEnd"/>
      <w:r w:rsidRPr="002970DA">
        <w:rPr>
          <w:sz w:val="20"/>
          <w:szCs w:val="20"/>
        </w:rPr>
        <w:t xml:space="preserve"> = </w:t>
      </w:r>
      <w:proofErr w:type="spellStart"/>
      <w:r w:rsidRPr="002970DA">
        <w:rPr>
          <w:sz w:val="20"/>
          <w:szCs w:val="20"/>
        </w:rPr>
        <w:t>rw.bibliographicrecordid</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JOIN </w:t>
      </w:r>
      <w:proofErr w:type="spellStart"/>
      <w:r w:rsidRPr="002970DA">
        <w:rPr>
          <w:sz w:val="20"/>
          <w:szCs w:val="20"/>
        </w:rPr>
        <w:t>itemrecords</w:t>
      </w:r>
      <w:proofErr w:type="spellEnd"/>
      <w:r w:rsidRPr="002970DA">
        <w:rPr>
          <w:sz w:val="20"/>
          <w:szCs w:val="20"/>
        </w:rPr>
        <w:t xml:space="preserve"> it (</w:t>
      </w:r>
      <w:proofErr w:type="spellStart"/>
      <w:r w:rsidRPr="002970DA">
        <w:rPr>
          <w:sz w:val="20"/>
          <w:szCs w:val="20"/>
        </w:rPr>
        <w:t>nolock</w:t>
      </w:r>
      <w:proofErr w:type="spellEnd"/>
      <w:r w:rsidRPr="002970DA">
        <w:rPr>
          <w:sz w:val="20"/>
          <w:szCs w:val="20"/>
        </w:rPr>
        <w:t>) ON (</w:t>
      </w:r>
      <w:proofErr w:type="spellStart"/>
      <w:r w:rsidRPr="002970DA">
        <w:rPr>
          <w:sz w:val="20"/>
          <w:szCs w:val="20"/>
        </w:rPr>
        <w:t>br.bibliographicrecordid</w:t>
      </w:r>
      <w:proofErr w:type="spellEnd"/>
      <w:r w:rsidRPr="002970DA">
        <w:rPr>
          <w:sz w:val="20"/>
          <w:szCs w:val="20"/>
        </w:rPr>
        <w:t xml:space="preserve"> = </w:t>
      </w:r>
      <w:proofErr w:type="spellStart"/>
      <w:r w:rsidRPr="002970DA">
        <w:rPr>
          <w:sz w:val="20"/>
          <w:szCs w:val="20"/>
        </w:rPr>
        <w:t>it.associatedbibrecordid</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WHERE</w:t>
      </w:r>
    </w:p>
    <w:p w:rsidR="00F7516B" w:rsidRPr="002970DA" w:rsidRDefault="00F7516B" w:rsidP="00E35E77">
      <w:pPr>
        <w:spacing w:after="0"/>
        <w:rPr>
          <w:sz w:val="20"/>
          <w:szCs w:val="20"/>
        </w:rPr>
      </w:pPr>
      <w:proofErr w:type="spellStart"/>
      <w:proofErr w:type="gramStart"/>
      <w:r w:rsidRPr="002970DA">
        <w:rPr>
          <w:sz w:val="20"/>
          <w:szCs w:val="20"/>
        </w:rPr>
        <w:t>br.browsecallno</w:t>
      </w:r>
      <w:proofErr w:type="spellEnd"/>
      <w:proofErr w:type="gramEnd"/>
      <w:r w:rsidRPr="002970DA">
        <w:rPr>
          <w:sz w:val="20"/>
          <w:szCs w:val="20"/>
        </w:rPr>
        <w:t xml:space="preserve"> like '</w:t>
      </w:r>
      <w:r w:rsidRPr="002970DA">
        <w:rPr>
          <w:sz w:val="20"/>
          <w:szCs w:val="20"/>
          <w:highlight w:val="yellow"/>
        </w:rPr>
        <w:t>ON ORDER</w:t>
      </w:r>
      <w:r w:rsidRPr="002970DA">
        <w:rPr>
          <w:sz w:val="20"/>
          <w:szCs w:val="20"/>
        </w:rPr>
        <w:t>%'</w:t>
      </w:r>
    </w:p>
    <w:p w:rsidR="00F7516B" w:rsidRPr="002970DA" w:rsidRDefault="00F7516B" w:rsidP="00E35E77">
      <w:pPr>
        <w:spacing w:after="0"/>
        <w:rPr>
          <w:sz w:val="20"/>
          <w:szCs w:val="20"/>
        </w:rPr>
      </w:pPr>
      <w:r w:rsidRPr="002970DA">
        <w:rPr>
          <w:sz w:val="20"/>
          <w:szCs w:val="20"/>
        </w:rPr>
        <w:t xml:space="preserve">AND </w:t>
      </w:r>
      <w:proofErr w:type="spellStart"/>
      <w:r w:rsidRPr="002970DA">
        <w:rPr>
          <w:sz w:val="20"/>
          <w:szCs w:val="20"/>
        </w:rPr>
        <w:t>it.itemstatusid</w:t>
      </w:r>
      <w:proofErr w:type="spellEnd"/>
      <w:r w:rsidRPr="002970DA">
        <w:rPr>
          <w:sz w:val="20"/>
          <w:szCs w:val="20"/>
        </w:rPr>
        <w:t xml:space="preserve"> = 15</w:t>
      </w:r>
    </w:p>
    <w:p w:rsidR="00F7516B" w:rsidRPr="002970DA" w:rsidRDefault="00F7516B" w:rsidP="00E35E77">
      <w:pPr>
        <w:spacing w:after="0"/>
        <w:rPr>
          <w:sz w:val="20"/>
          <w:szCs w:val="20"/>
        </w:rPr>
      </w:pPr>
      <w:r w:rsidRPr="002970DA">
        <w:rPr>
          <w:sz w:val="20"/>
          <w:szCs w:val="20"/>
        </w:rPr>
        <w:t xml:space="preserve">AND </w:t>
      </w:r>
      <w:proofErr w:type="spellStart"/>
      <w:r w:rsidRPr="002970DA">
        <w:rPr>
          <w:sz w:val="20"/>
          <w:szCs w:val="20"/>
        </w:rPr>
        <w:t>rw.numberactiveholds</w:t>
      </w:r>
      <w:proofErr w:type="spellEnd"/>
      <w:r w:rsidRPr="002970DA">
        <w:rPr>
          <w:sz w:val="20"/>
          <w:szCs w:val="20"/>
        </w:rPr>
        <w:t xml:space="preserve"> &gt;= 10</w:t>
      </w:r>
    </w:p>
    <w:p w:rsidR="00F7516B" w:rsidRPr="002970DA" w:rsidRDefault="00F7516B" w:rsidP="00E35E77">
      <w:pPr>
        <w:spacing w:after="0"/>
        <w:rPr>
          <w:sz w:val="20"/>
          <w:szCs w:val="20"/>
        </w:rPr>
      </w:pPr>
    </w:p>
    <w:p w:rsidR="00F7516B" w:rsidRPr="002970DA" w:rsidRDefault="00F7516B" w:rsidP="00E35E77">
      <w:pPr>
        <w:spacing w:after="0"/>
        <w:rPr>
          <w:b/>
          <w:sz w:val="20"/>
          <w:szCs w:val="20"/>
        </w:rPr>
      </w:pPr>
      <w:r w:rsidRPr="002970DA">
        <w:rPr>
          <w:b/>
          <w:sz w:val="20"/>
          <w:szCs w:val="20"/>
        </w:rPr>
        <w:t>BIBLIOGRAPHIC RECORDS CREATED BY A USER</w:t>
      </w:r>
      <w:r w:rsidR="009E4D9A">
        <w:rPr>
          <w:b/>
          <w:sz w:val="20"/>
          <w:szCs w:val="20"/>
        </w:rPr>
        <w:t xml:space="preserve"> (searching by Name, rather than ID)</w:t>
      </w:r>
      <w:r w:rsidRPr="002970DA">
        <w:rPr>
          <w:b/>
          <w:sz w:val="20"/>
          <w:szCs w:val="20"/>
        </w:rPr>
        <w:t xml:space="preserve"> AFTER A SPECIFIC DATE</w:t>
      </w:r>
    </w:p>
    <w:p w:rsidR="00F7516B" w:rsidRPr="002970DA" w:rsidRDefault="00F7516B" w:rsidP="00E35E77">
      <w:pPr>
        <w:spacing w:after="0"/>
        <w:rPr>
          <w:sz w:val="20"/>
          <w:szCs w:val="20"/>
        </w:rPr>
      </w:pPr>
      <w:r w:rsidRPr="002970DA">
        <w:rPr>
          <w:sz w:val="20"/>
          <w:szCs w:val="20"/>
        </w:rPr>
        <w:t xml:space="preserve">SELECT </w:t>
      </w:r>
      <w:proofErr w:type="spellStart"/>
      <w:r w:rsidRPr="002970DA">
        <w:rPr>
          <w:sz w:val="20"/>
          <w:szCs w:val="20"/>
        </w:rPr>
        <w:t>br.bibliographicrecordid</w:t>
      </w:r>
      <w:proofErr w:type="spellEnd"/>
      <w:r w:rsidR="002970DA" w:rsidRPr="002970DA">
        <w:rPr>
          <w:sz w:val="20"/>
          <w:szCs w:val="20"/>
        </w:rPr>
        <w:t xml:space="preserve"> </w:t>
      </w:r>
      <w:r w:rsidRPr="002970DA">
        <w:rPr>
          <w:sz w:val="20"/>
          <w:szCs w:val="20"/>
        </w:rPr>
        <w:t xml:space="preserve">FROM </w:t>
      </w:r>
      <w:proofErr w:type="spellStart"/>
      <w:r w:rsidRPr="002970DA">
        <w:rPr>
          <w:sz w:val="20"/>
          <w:szCs w:val="20"/>
        </w:rPr>
        <w:t>bibliographicrecords</w:t>
      </w:r>
      <w:proofErr w:type="spellEnd"/>
      <w:r w:rsidRPr="002970DA">
        <w:rPr>
          <w:sz w:val="20"/>
          <w:szCs w:val="20"/>
        </w:rPr>
        <w:t xml:space="preserve"> </w:t>
      </w:r>
      <w:proofErr w:type="spellStart"/>
      <w:r w:rsidRPr="002970DA">
        <w:rPr>
          <w:sz w:val="20"/>
          <w:szCs w:val="20"/>
        </w:rPr>
        <w:t>br</w:t>
      </w:r>
      <w:proofErr w:type="spellEnd"/>
      <w:r w:rsidRPr="002970DA">
        <w:rPr>
          <w:sz w:val="20"/>
          <w:szCs w:val="20"/>
        </w:rPr>
        <w:t xml:space="preserve"> with (</w:t>
      </w:r>
      <w:proofErr w:type="spellStart"/>
      <w:r w:rsidRPr="002970DA">
        <w:rPr>
          <w:sz w:val="20"/>
          <w:szCs w:val="20"/>
        </w:rPr>
        <w:t>nolock</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JOIN </w:t>
      </w:r>
      <w:proofErr w:type="spellStart"/>
      <w:r w:rsidRPr="002970DA">
        <w:rPr>
          <w:sz w:val="20"/>
          <w:szCs w:val="20"/>
        </w:rPr>
        <w:t>polarisusers</w:t>
      </w:r>
      <w:proofErr w:type="spellEnd"/>
      <w:r w:rsidRPr="002970DA">
        <w:rPr>
          <w:sz w:val="20"/>
          <w:szCs w:val="20"/>
        </w:rPr>
        <w:t xml:space="preserve"> </w:t>
      </w:r>
      <w:proofErr w:type="spellStart"/>
      <w:r w:rsidRPr="002970DA">
        <w:rPr>
          <w:sz w:val="20"/>
          <w:szCs w:val="20"/>
        </w:rPr>
        <w:t>polu</w:t>
      </w:r>
      <w:proofErr w:type="spellEnd"/>
      <w:r w:rsidRPr="002970DA">
        <w:rPr>
          <w:sz w:val="20"/>
          <w:szCs w:val="20"/>
        </w:rPr>
        <w:t xml:space="preserve"> (</w:t>
      </w:r>
      <w:proofErr w:type="spellStart"/>
      <w:r w:rsidRPr="002970DA">
        <w:rPr>
          <w:sz w:val="20"/>
          <w:szCs w:val="20"/>
        </w:rPr>
        <w:t>nolock</w:t>
      </w:r>
      <w:proofErr w:type="spellEnd"/>
      <w:r w:rsidRPr="002970DA">
        <w:rPr>
          <w:sz w:val="20"/>
          <w:szCs w:val="20"/>
        </w:rPr>
        <w:t>) ON (</w:t>
      </w:r>
      <w:proofErr w:type="spellStart"/>
      <w:r w:rsidRPr="002970DA">
        <w:rPr>
          <w:sz w:val="20"/>
          <w:szCs w:val="20"/>
        </w:rPr>
        <w:t>br.creatorid</w:t>
      </w:r>
      <w:proofErr w:type="spellEnd"/>
      <w:r w:rsidRPr="002970DA">
        <w:rPr>
          <w:sz w:val="20"/>
          <w:szCs w:val="20"/>
        </w:rPr>
        <w:t xml:space="preserve"> = </w:t>
      </w:r>
      <w:proofErr w:type="spellStart"/>
      <w:r w:rsidRPr="002970DA">
        <w:rPr>
          <w:sz w:val="20"/>
          <w:szCs w:val="20"/>
        </w:rPr>
        <w:t>polu.polarisuserid</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WHERE </w:t>
      </w:r>
      <w:proofErr w:type="spellStart"/>
      <w:r w:rsidRPr="002970DA">
        <w:rPr>
          <w:sz w:val="20"/>
          <w:szCs w:val="20"/>
        </w:rPr>
        <w:t>br.creationdate</w:t>
      </w:r>
      <w:proofErr w:type="spellEnd"/>
      <w:r w:rsidRPr="002970DA">
        <w:rPr>
          <w:sz w:val="20"/>
          <w:szCs w:val="20"/>
        </w:rPr>
        <w:t xml:space="preserve"> &gt;= '</w:t>
      </w:r>
      <w:r w:rsidRPr="002970DA">
        <w:rPr>
          <w:sz w:val="20"/>
          <w:szCs w:val="20"/>
          <w:highlight w:val="yellow"/>
        </w:rPr>
        <w:t>02/01/2018</w:t>
      </w:r>
      <w:r w:rsidRPr="002970DA">
        <w:rPr>
          <w:sz w:val="20"/>
          <w:szCs w:val="20"/>
        </w:rPr>
        <w:t>'</w:t>
      </w:r>
    </w:p>
    <w:p w:rsidR="00F7516B" w:rsidRPr="002970DA" w:rsidRDefault="00F7516B" w:rsidP="00E35E77">
      <w:pPr>
        <w:spacing w:after="0"/>
        <w:rPr>
          <w:sz w:val="20"/>
          <w:szCs w:val="20"/>
        </w:rPr>
      </w:pPr>
      <w:r w:rsidRPr="002970DA">
        <w:rPr>
          <w:sz w:val="20"/>
          <w:szCs w:val="20"/>
        </w:rPr>
        <w:t xml:space="preserve">AND </w:t>
      </w:r>
      <w:proofErr w:type="spellStart"/>
      <w:r w:rsidRPr="002970DA">
        <w:rPr>
          <w:sz w:val="20"/>
          <w:szCs w:val="20"/>
        </w:rPr>
        <w:t>br.recordstatusid</w:t>
      </w:r>
      <w:proofErr w:type="spellEnd"/>
      <w:r w:rsidRPr="002970DA">
        <w:rPr>
          <w:sz w:val="20"/>
          <w:szCs w:val="20"/>
        </w:rPr>
        <w:t xml:space="preserve"> = 1</w:t>
      </w:r>
    </w:p>
    <w:p w:rsidR="00F7516B" w:rsidRPr="002970DA" w:rsidRDefault="00F7516B" w:rsidP="00E35E77">
      <w:pPr>
        <w:spacing w:after="0"/>
        <w:rPr>
          <w:sz w:val="20"/>
          <w:szCs w:val="20"/>
        </w:rPr>
      </w:pPr>
      <w:r w:rsidRPr="002970DA">
        <w:rPr>
          <w:sz w:val="20"/>
          <w:szCs w:val="20"/>
        </w:rPr>
        <w:t>AND polu.name like '</w:t>
      </w:r>
      <w:proofErr w:type="spellStart"/>
      <w:r w:rsidRPr="002970DA">
        <w:rPr>
          <w:sz w:val="20"/>
          <w:szCs w:val="20"/>
          <w:highlight w:val="yellow"/>
        </w:rPr>
        <w:t>jwhitfield</w:t>
      </w:r>
      <w:proofErr w:type="spellEnd"/>
      <w:r w:rsidRPr="002970DA">
        <w:rPr>
          <w:sz w:val="20"/>
          <w:szCs w:val="20"/>
        </w:rPr>
        <w:t>'</w:t>
      </w:r>
    </w:p>
    <w:p w:rsidR="00F7516B" w:rsidRPr="002970DA" w:rsidRDefault="00F7516B" w:rsidP="00E35E77">
      <w:pPr>
        <w:spacing w:after="0"/>
        <w:rPr>
          <w:sz w:val="20"/>
          <w:szCs w:val="20"/>
        </w:rPr>
      </w:pPr>
    </w:p>
    <w:p w:rsidR="00F7516B" w:rsidRPr="002970DA" w:rsidRDefault="00F7516B" w:rsidP="00445A91">
      <w:pPr>
        <w:rPr>
          <w:sz w:val="20"/>
          <w:szCs w:val="20"/>
        </w:rPr>
      </w:pPr>
      <w:r w:rsidRPr="002970DA">
        <w:rPr>
          <w:b/>
          <w:sz w:val="20"/>
          <w:szCs w:val="20"/>
        </w:rPr>
        <w:t>BIBLIOGRAPHIC RECORDS IN A RECORD SET THAT DO NOT HAVE AN OCLC NUMBER</w:t>
      </w:r>
    </w:p>
    <w:p w:rsidR="00F7516B" w:rsidRPr="002970DA" w:rsidRDefault="00F7516B" w:rsidP="00E35E77">
      <w:pPr>
        <w:spacing w:after="0"/>
        <w:rPr>
          <w:sz w:val="20"/>
          <w:szCs w:val="20"/>
        </w:rPr>
      </w:pPr>
      <w:r w:rsidRPr="002970DA">
        <w:rPr>
          <w:sz w:val="20"/>
          <w:szCs w:val="20"/>
        </w:rPr>
        <w:t xml:space="preserve">SELECT </w:t>
      </w:r>
      <w:proofErr w:type="spellStart"/>
      <w:r w:rsidRPr="002970DA">
        <w:rPr>
          <w:sz w:val="20"/>
          <w:szCs w:val="20"/>
        </w:rPr>
        <w:t>br.bibliographicrecordid</w:t>
      </w:r>
      <w:proofErr w:type="spellEnd"/>
      <w:r w:rsidR="002970DA" w:rsidRPr="002970DA">
        <w:rPr>
          <w:sz w:val="20"/>
          <w:szCs w:val="20"/>
        </w:rPr>
        <w:t xml:space="preserve"> </w:t>
      </w:r>
      <w:proofErr w:type="gramStart"/>
      <w:r w:rsidRPr="002970DA">
        <w:rPr>
          <w:sz w:val="20"/>
          <w:szCs w:val="20"/>
        </w:rPr>
        <w:t xml:space="preserve">FROM </w:t>
      </w:r>
      <w:r w:rsidR="002970DA">
        <w:rPr>
          <w:sz w:val="20"/>
          <w:szCs w:val="20"/>
        </w:rPr>
        <w:t xml:space="preserve"> </w:t>
      </w:r>
      <w:proofErr w:type="spellStart"/>
      <w:r w:rsidRPr="002970DA">
        <w:rPr>
          <w:sz w:val="20"/>
          <w:szCs w:val="20"/>
        </w:rPr>
        <w:t>bibliographicrecords</w:t>
      </w:r>
      <w:proofErr w:type="spellEnd"/>
      <w:proofErr w:type="gramEnd"/>
      <w:r w:rsidRPr="002970DA">
        <w:rPr>
          <w:sz w:val="20"/>
          <w:szCs w:val="20"/>
        </w:rPr>
        <w:t xml:space="preserve"> </w:t>
      </w:r>
      <w:proofErr w:type="spellStart"/>
      <w:r w:rsidRPr="002970DA">
        <w:rPr>
          <w:sz w:val="20"/>
          <w:szCs w:val="20"/>
        </w:rPr>
        <w:t>br</w:t>
      </w:r>
      <w:proofErr w:type="spellEnd"/>
      <w:r w:rsidRPr="002970DA">
        <w:rPr>
          <w:sz w:val="20"/>
          <w:szCs w:val="20"/>
        </w:rPr>
        <w:t xml:space="preserve"> with (</w:t>
      </w:r>
      <w:proofErr w:type="spellStart"/>
      <w:r w:rsidRPr="002970DA">
        <w:rPr>
          <w:sz w:val="20"/>
          <w:szCs w:val="20"/>
        </w:rPr>
        <w:t>nolock</w:t>
      </w:r>
      <w:proofErr w:type="spellEnd"/>
      <w:r w:rsidRPr="002970DA">
        <w:rPr>
          <w:sz w:val="20"/>
          <w:szCs w:val="20"/>
        </w:rPr>
        <w:t>)</w:t>
      </w:r>
    </w:p>
    <w:p w:rsidR="00F7516B" w:rsidRPr="002970DA" w:rsidRDefault="00F7516B" w:rsidP="00E35E77">
      <w:pPr>
        <w:spacing w:after="0"/>
        <w:rPr>
          <w:sz w:val="20"/>
          <w:szCs w:val="20"/>
        </w:rPr>
      </w:pPr>
      <w:proofErr w:type="gramStart"/>
      <w:r w:rsidRPr="002970DA">
        <w:rPr>
          <w:sz w:val="20"/>
          <w:szCs w:val="20"/>
        </w:rPr>
        <w:t xml:space="preserve">JOIN </w:t>
      </w:r>
      <w:r w:rsidR="002970DA">
        <w:rPr>
          <w:sz w:val="20"/>
          <w:szCs w:val="20"/>
        </w:rPr>
        <w:t xml:space="preserve"> </w:t>
      </w:r>
      <w:proofErr w:type="spellStart"/>
      <w:r w:rsidRPr="002970DA">
        <w:rPr>
          <w:sz w:val="20"/>
          <w:szCs w:val="20"/>
        </w:rPr>
        <w:t>BibrecordSets</w:t>
      </w:r>
      <w:proofErr w:type="spellEnd"/>
      <w:proofErr w:type="gramEnd"/>
      <w:r w:rsidRPr="002970DA">
        <w:rPr>
          <w:sz w:val="20"/>
          <w:szCs w:val="20"/>
        </w:rPr>
        <w:t xml:space="preserve"> BRS (NOLOCK) ON </w:t>
      </w:r>
      <w:proofErr w:type="spellStart"/>
      <w:r w:rsidRPr="002970DA">
        <w:rPr>
          <w:sz w:val="20"/>
          <w:szCs w:val="20"/>
        </w:rPr>
        <w:t>BRS.BibliographicRecordID</w:t>
      </w:r>
      <w:proofErr w:type="spellEnd"/>
      <w:r w:rsidRPr="002970DA">
        <w:rPr>
          <w:sz w:val="20"/>
          <w:szCs w:val="20"/>
        </w:rPr>
        <w:t xml:space="preserve"> = </w:t>
      </w:r>
      <w:proofErr w:type="spellStart"/>
      <w:r w:rsidRPr="002970DA">
        <w:rPr>
          <w:sz w:val="20"/>
          <w:szCs w:val="20"/>
        </w:rPr>
        <w:t>BR.BibliographicrecordID</w:t>
      </w:r>
      <w:proofErr w:type="spellEnd"/>
    </w:p>
    <w:p w:rsidR="00F7516B" w:rsidRPr="002970DA" w:rsidRDefault="00F7516B" w:rsidP="00E35E77">
      <w:pPr>
        <w:spacing w:after="0"/>
        <w:rPr>
          <w:sz w:val="20"/>
          <w:szCs w:val="20"/>
        </w:rPr>
      </w:pPr>
      <w:proofErr w:type="gramStart"/>
      <w:r w:rsidRPr="002970DA">
        <w:rPr>
          <w:sz w:val="20"/>
          <w:szCs w:val="20"/>
        </w:rPr>
        <w:t xml:space="preserve">JOIN </w:t>
      </w:r>
      <w:r w:rsidR="002970DA">
        <w:rPr>
          <w:sz w:val="20"/>
          <w:szCs w:val="20"/>
        </w:rPr>
        <w:t xml:space="preserve"> </w:t>
      </w:r>
      <w:proofErr w:type="spellStart"/>
      <w:r w:rsidRPr="002970DA">
        <w:rPr>
          <w:sz w:val="20"/>
          <w:szCs w:val="20"/>
        </w:rPr>
        <w:t>RecordSets</w:t>
      </w:r>
      <w:proofErr w:type="spellEnd"/>
      <w:proofErr w:type="gramEnd"/>
      <w:r w:rsidRPr="002970DA">
        <w:rPr>
          <w:sz w:val="20"/>
          <w:szCs w:val="20"/>
        </w:rPr>
        <w:t xml:space="preserve"> RS (NOLOCK) ON </w:t>
      </w:r>
      <w:proofErr w:type="spellStart"/>
      <w:r w:rsidRPr="002970DA">
        <w:rPr>
          <w:sz w:val="20"/>
          <w:szCs w:val="20"/>
        </w:rPr>
        <w:t>RS.RecordSetID</w:t>
      </w:r>
      <w:proofErr w:type="spellEnd"/>
      <w:r w:rsidRPr="002970DA">
        <w:rPr>
          <w:sz w:val="20"/>
          <w:szCs w:val="20"/>
        </w:rPr>
        <w:t xml:space="preserve"> = </w:t>
      </w:r>
      <w:proofErr w:type="spellStart"/>
      <w:r w:rsidRPr="002970DA">
        <w:rPr>
          <w:sz w:val="20"/>
          <w:szCs w:val="20"/>
        </w:rPr>
        <w:t>BRS.RecordSetID</w:t>
      </w:r>
      <w:proofErr w:type="spellEnd"/>
      <w:r w:rsidRPr="002970DA">
        <w:rPr>
          <w:sz w:val="20"/>
          <w:szCs w:val="20"/>
        </w:rPr>
        <w:t xml:space="preserve"> </w:t>
      </w:r>
    </w:p>
    <w:p w:rsidR="00F7516B" w:rsidRPr="002970DA" w:rsidRDefault="00F7516B" w:rsidP="00E35E77">
      <w:pPr>
        <w:spacing w:after="0"/>
        <w:rPr>
          <w:sz w:val="20"/>
          <w:szCs w:val="20"/>
        </w:rPr>
      </w:pPr>
      <w:r w:rsidRPr="002970DA">
        <w:rPr>
          <w:sz w:val="20"/>
          <w:szCs w:val="20"/>
        </w:rPr>
        <w:t>WHERE</w:t>
      </w:r>
    </w:p>
    <w:p w:rsidR="00F7516B" w:rsidRPr="002970DA" w:rsidRDefault="00F7516B" w:rsidP="00E35E77">
      <w:pPr>
        <w:spacing w:after="0"/>
        <w:rPr>
          <w:sz w:val="20"/>
          <w:szCs w:val="20"/>
        </w:rPr>
      </w:pPr>
      <w:proofErr w:type="spellStart"/>
      <w:r w:rsidRPr="002970DA">
        <w:rPr>
          <w:sz w:val="20"/>
          <w:szCs w:val="20"/>
        </w:rPr>
        <w:t>RS.RecordSetID</w:t>
      </w:r>
      <w:proofErr w:type="spellEnd"/>
      <w:r w:rsidRPr="002970DA">
        <w:rPr>
          <w:sz w:val="20"/>
          <w:szCs w:val="20"/>
        </w:rPr>
        <w:t xml:space="preserve"> = </w:t>
      </w:r>
      <w:r w:rsidRPr="002970DA">
        <w:rPr>
          <w:sz w:val="20"/>
          <w:szCs w:val="20"/>
          <w:highlight w:val="yellow"/>
        </w:rPr>
        <w:t>11111</w:t>
      </w:r>
      <w:r w:rsidRPr="002970DA">
        <w:rPr>
          <w:sz w:val="20"/>
          <w:szCs w:val="20"/>
        </w:rPr>
        <w:t xml:space="preserve"> AND </w:t>
      </w:r>
    </w:p>
    <w:p w:rsidR="00F7516B" w:rsidRPr="002970DA" w:rsidRDefault="00F7516B" w:rsidP="00E35E77">
      <w:pPr>
        <w:spacing w:after="0"/>
        <w:rPr>
          <w:sz w:val="20"/>
          <w:szCs w:val="20"/>
        </w:rPr>
      </w:pPr>
      <w:proofErr w:type="spellStart"/>
      <w:r w:rsidRPr="002970DA">
        <w:rPr>
          <w:sz w:val="20"/>
          <w:szCs w:val="20"/>
        </w:rPr>
        <w:t>BR.BibliographicrecordID</w:t>
      </w:r>
      <w:proofErr w:type="spellEnd"/>
      <w:r w:rsidRPr="002970DA">
        <w:rPr>
          <w:sz w:val="20"/>
          <w:szCs w:val="20"/>
        </w:rPr>
        <w:t xml:space="preserve"> not in </w:t>
      </w:r>
    </w:p>
    <w:p w:rsidR="00F7516B" w:rsidRPr="002970DA" w:rsidRDefault="00F7516B" w:rsidP="00E35E77">
      <w:pPr>
        <w:spacing w:after="0"/>
        <w:rPr>
          <w:sz w:val="20"/>
          <w:szCs w:val="20"/>
        </w:rPr>
      </w:pPr>
      <w:r w:rsidRPr="002970DA">
        <w:rPr>
          <w:sz w:val="20"/>
          <w:szCs w:val="20"/>
        </w:rPr>
        <w:t xml:space="preserve">(SELECT </w:t>
      </w:r>
      <w:proofErr w:type="spellStart"/>
      <w:r w:rsidRPr="002970DA">
        <w:rPr>
          <w:sz w:val="20"/>
          <w:szCs w:val="20"/>
        </w:rPr>
        <w:t>BR.BibliographicRecordID</w:t>
      </w:r>
      <w:proofErr w:type="spellEnd"/>
      <w:r w:rsidRPr="002970DA">
        <w:rPr>
          <w:sz w:val="20"/>
          <w:szCs w:val="20"/>
        </w:rPr>
        <w:t xml:space="preserve"> AS </w:t>
      </w:r>
      <w:proofErr w:type="spellStart"/>
      <w:r w:rsidRPr="002970DA">
        <w:rPr>
          <w:sz w:val="20"/>
          <w:szCs w:val="20"/>
        </w:rPr>
        <w:t>recordID</w:t>
      </w:r>
      <w:proofErr w:type="spellEnd"/>
    </w:p>
    <w:p w:rsidR="00F7516B" w:rsidRPr="002970DA" w:rsidRDefault="00F7516B" w:rsidP="00E35E77">
      <w:pPr>
        <w:spacing w:after="0"/>
        <w:rPr>
          <w:sz w:val="20"/>
          <w:szCs w:val="20"/>
        </w:rPr>
      </w:pPr>
      <w:proofErr w:type="gramStart"/>
      <w:r w:rsidRPr="002970DA">
        <w:rPr>
          <w:sz w:val="20"/>
          <w:szCs w:val="20"/>
        </w:rPr>
        <w:t xml:space="preserve">FROM </w:t>
      </w:r>
      <w:r w:rsidR="002970DA">
        <w:rPr>
          <w:sz w:val="20"/>
          <w:szCs w:val="20"/>
        </w:rPr>
        <w:t xml:space="preserve"> </w:t>
      </w:r>
      <w:proofErr w:type="spellStart"/>
      <w:r w:rsidRPr="002970DA">
        <w:rPr>
          <w:sz w:val="20"/>
          <w:szCs w:val="20"/>
        </w:rPr>
        <w:t>Bibliographicrecords</w:t>
      </w:r>
      <w:proofErr w:type="spellEnd"/>
      <w:proofErr w:type="gramEnd"/>
      <w:r w:rsidRPr="002970DA">
        <w:rPr>
          <w:sz w:val="20"/>
          <w:szCs w:val="20"/>
        </w:rPr>
        <w:t xml:space="preserve"> BR </w:t>
      </w:r>
    </w:p>
    <w:p w:rsidR="00F7516B" w:rsidRPr="002970DA" w:rsidRDefault="00F7516B" w:rsidP="00E35E77">
      <w:pPr>
        <w:spacing w:after="0"/>
        <w:rPr>
          <w:sz w:val="20"/>
          <w:szCs w:val="20"/>
        </w:rPr>
      </w:pPr>
      <w:proofErr w:type="gramStart"/>
      <w:r w:rsidRPr="002970DA">
        <w:rPr>
          <w:sz w:val="20"/>
          <w:szCs w:val="20"/>
        </w:rPr>
        <w:t xml:space="preserve">JOIN </w:t>
      </w:r>
      <w:r w:rsidR="002970DA">
        <w:rPr>
          <w:sz w:val="20"/>
          <w:szCs w:val="20"/>
        </w:rPr>
        <w:t xml:space="preserve"> </w:t>
      </w:r>
      <w:proofErr w:type="spellStart"/>
      <w:r w:rsidRPr="002970DA">
        <w:rPr>
          <w:sz w:val="20"/>
          <w:szCs w:val="20"/>
        </w:rPr>
        <w:t>BibrecordSets</w:t>
      </w:r>
      <w:proofErr w:type="spellEnd"/>
      <w:proofErr w:type="gramEnd"/>
      <w:r w:rsidRPr="002970DA">
        <w:rPr>
          <w:sz w:val="20"/>
          <w:szCs w:val="20"/>
        </w:rPr>
        <w:t xml:space="preserve"> BRS (NOLOCK) ON </w:t>
      </w:r>
      <w:proofErr w:type="spellStart"/>
      <w:r w:rsidRPr="002970DA">
        <w:rPr>
          <w:sz w:val="20"/>
          <w:szCs w:val="20"/>
        </w:rPr>
        <w:t>BRS.BibliographicRecordID</w:t>
      </w:r>
      <w:proofErr w:type="spellEnd"/>
      <w:r w:rsidRPr="002970DA">
        <w:rPr>
          <w:sz w:val="20"/>
          <w:szCs w:val="20"/>
        </w:rPr>
        <w:t xml:space="preserve"> = </w:t>
      </w:r>
      <w:proofErr w:type="spellStart"/>
      <w:r w:rsidRPr="002970DA">
        <w:rPr>
          <w:sz w:val="20"/>
          <w:szCs w:val="20"/>
        </w:rPr>
        <w:t>BR.BibliographicrecordID</w:t>
      </w:r>
      <w:proofErr w:type="spellEnd"/>
      <w:r w:rsidRPr="002970DA">
        <w:rPr>
          <w:sz w:val="20"/>
          <w:szCs w:val="20"/>
        </w:rPr>
        <w:t xml:space="preserve"> </w:t>
      </w:r>
    </w:p>
    <w:p w:rsidR="00F7516B" w:rsidRPr="002970DA" w:rsidRDefault="00F7516B" w:rsidP="00E35E77">
      <w:pPr>
        <w:spacing w:after="0"/>
        <w:rPr>
          <w:sz w:val="20"/>
          <w:szCs w:val="20"/>
        </w:rPr>
      </w:pPr>
      <w:proofErr w:type="gramStart"/>
      <w:r w:rsidRPr="002970DA">
        <w:rPr>
          <w:sz w:val="20"/>
          <w:szCs w:val="20"/>
        </w:rPr>
        <w:t xml:space="preserve">JOIN </w:t>
      </w:r>
      <w:r w:rsidR="002970DA">
        <w:rPr>
          <w:sz w:val="20"/>
          <w:szCs w:val="20"/>
        </w:rPr>
        <w:t xml:space="preserve"> </w:t>
      </w:r>
      <w:proofErr w:type="spellStart"/>
      <w:r w:rsidRPr="002970DA">
        <w:rPr>
          <w:sz w:val="20"/>
          <w:szCs w:val="20"/>
        </w:rPr>
        <w:t>BibliographicTags</w:t>
      </w:r>
      <w:proofErr w:type="spellEnd"/>
      <w:proofErr w:type="gramEnd"/>
      <w:r w:rsidRPr="002970DA">
        <w:rPr>
          <w:sz w:val="20"/>
          <w:szCs w:val="20"/>
        </w:rPr>
        <w:t xml:space="preserve"> BT (NOLOCK) ON </w:t>
      </w:r>
      <w:proofErr w:type="spellStart"/>
      <w:r w:rsidRPr="002970DA">
        <w:rPr>
          <w:sz w:val="20"/>
          <w:szCs w:val="20"/>
        </w:rPr>
        <w:t>BT.BibliographicrecordID</w:t>
      </w:r>
      <w:proofErr w:type="spellEnd"/>
      <w:r w:rsidRPr="002970DA">
        <w:rPr>
          <w:sz w:val="20"/>
          <w:szCs w:val="20"/>
        </w:rPr>
        <w:t xml:space="preserve"> = </w:t>
      </w:r>
      <w:proofErr w:type="spellStart"/>
      <w:r w:rsidRPr="002970DA">
        <w:rPr>
          <w:sz w:val="20"/>
          <w:szCs w:val="20"/>
        </w:rPr>
        <w:t>BR.BibliographicrecordID</w:t>
      </w:r>
      <w:proofErr w:type="spellEnd"/>
      <w:r w:rsidRPr="002970DA">
        <w:rPr>
          <w:sz w:val="20"/>
          <w:szCs w:val="20"/>
        </w:rPr>
        <w:t xml:space="preserve"> </w:t>
      </w:r>
    </w:p>
    <w:p w:rsidR="00F7516B" w:rsidRPr="002970DA" w:rsidRDefault="00F7516B" w:rsidP="00E35E77">
      <w:pPr>
        <w:spacing w:after="0"/>
        <w:rPr>
          <w:sz w:val="20"/>
          <w:szCs w:val="20"/>
        </w:rPr>
      </w:pPr>
      <w:proofErr w:type="gramStart"/>
      <w:r w:rsidRPr="002970DA">
        <w:rPr>
          <w:sz w:val="20"/>
          <w:szCs w:val="20"/>
        </w:rPr>
        <w:t xml:space="preserve">JOIN </w:t>
      </w:r>
      <w:r w:rsidR="002970DA">
        <w:rPr>
          <w:sz w:val="20"/>
          <w:szCs w:val="20"/>
        </w:rPr>
        <w:t xml:space="preserve"> </w:t>
      </w:r>
      <w:proofErr w:type="spellStart"/>
      <w:r w:rsidRPr="002970DA">
        <w:rPr>
          <w:sz w:val="20"/>
          <w:szCs w:val="20"/>
        </w:rPr>
        <w:t>BibliographicSubfields</w:t>
      </w:r>
      <w:proofErr w:type="spellEnd"/>
      <w:proofErr w:type="gramEnd"/>
      <w:r w:rsidRPr="002970DA">
        <w:rPr>
          <w:sz w:val="20"/>
          <w:szCs w:val="20"/>
        </w:rPr>
        <w:t xml:space="preserve"> BS (NOLOCK) ON </w:t>
      </w:r>
      <w:proofErr w:type="spellStart"/>
      <w:r w:rsidRPr="002970DA">
        <w:rPr>
          <w:sz w:val="20"/>
          <w:szCs w:val="20"/>
        </w:rPr>
        <w:t>BS.BibliographictagID</w:t>
      </w:r>
      <w:proofErr w:type="spellEnd"/>
      <w:r w:rsidRPr="002970DA">
        <w:rPr>
          <w:sz w:val="20"/>
          <w:szCs w:val="20"/>
        </w:rPr>
        <w:t xml:space="preserve"> = </w:t>
      </w:r>
      <w:proofErr w:type="spellStart"/>
      <w:r w:rsidRPr="002970DA">
        <w:rPr>
          <w:sz w:val="20"/>
          <w:szCs w:val="20"/>
        </w:rPr>
        <w:t>BT.BibliographicTagID</w:t>
      </w:r>
      <w:proofErr w:type="spellEnd"/>
      <w:r w:rsidRPr="002970DA">
        <w:rPr>
          <w:sz w:val="20"/>
          <w:szCs w:val="20"/>
        </w:rPr>
        <w:t xml:space="preserve"> </w:t>
      </w:r>
    </w:p>
    <w:p w:rsidR="00F7516B" w:rsidRPr="002970DA" w:rsidRDefault="00F7516B" w:rsidP="00E35E77">
      <w:pPr>
        <w:spacing w:after="0"/>
        <w:rPr>
          <w:sz w:val="20"/>
          <w:szCs w:val="20"/>
        </w:rPr>
      </w:pPr>
      <w:proofErr w:type="gramStart"/>
      <w:r w:rsidRPr="002970DA">
        <w:rPr>
          <w:sz w:val="20"/>
          <w:szCs w:val="20"/>
        </w:rPr>
        <w:t xml:space="preserve">JOIN </w:t>
      </w:r>
      <w:r w:rsidR="002970DA">
        <w:rPr>
          <w:sz w:val="20"/>
          <w:szCs w:val="20"/>
        </w:rPr>
        <w:t xml:space="preserve"> </w:t>
      </w:r>
      <w:proofErr w:type="spellStart"/>
      <w:r w:rsidRPr="002970DA">
        <w:rPr>
          <w:sz w:val="20"/>
          <w:szCs w:val="20"/>
        </w:rPr>
        <w:t>RecordSets</w:t>
      </w:r>
      <w:proofErr w:type="spellEnd"/>
      <w:proofErr w:type="gramEnd"/>
      <w:r w:rsidRPr="002970DA">
        <w:rPr>
          <w:sz w:val="20"/>
          <w:szCs w:val="20"/>
        </w:rPr>
        <w:t xml:space="preserve"> RS (NOLOCK) </w:t>
      </w:r>
    </w:p>
    <w:p w:rsidR="00F7516B" w:rsidRPr="002970DA" w:rsidRDefault="00F7516B" w:rsidP="00E35E77">
      <w:pPr>
        <w:spacing w:after="0"/>
        <w:rPr>
          <w:sz w:val="20"/>
          <w:szCs w:val="20"/>
        </w:rPr>
      </w:pPr>
      <w:r w:rsidRPr="002970DA">
        <w:rPr>
          <w:sz w:val="20"/>
          <w:szCs w:val="20"/>
        </w:rPr>
        <w:t>ON (</w:t>
      </w:r>
      <w:proofErr w:type="spellStart"/>
      <w:r w:rsidRPr="002970DA">
        <w:rPr>
          <w:sz w:val="20"/>
          <w:szCs w:val="20"/>
        </w:rPr>
        <w:t>RS.RecordSetID</w:t>
      </w:r>
      <w:proofErr w:type="spellEnd"/>
      <w:r w:rsidRPr="002970DA">
        <w:rPr>
          <w:sz w:val="20"/>
          <w:szCs w:val="20"/>
        </w:rPr>
        <w:t xml:space="preserve"> = </w:t>
      </w:r>
      <w:proofErr w:type="spellStart"/>
      <w:r w:rsidRPr="002970DA">
        <w:rPr>
          <w:sz w:val="20"/>
          <w:szCs w:val="20"/>
        </w:rPr>
        <w:t>BRS.RecordSetID</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WHERE </w:t>
      </w:r>
    </w:p>
    <w:p w:rsidR="00F7516B" w:rsidRPr="002970DA" w:rsidRDefault="00F7516B" w:rsidP="00E35E77">
      <w:pPr>
        <w:spacing w:after="0"/>
        <w:rPr>
          <w:sz w:val="20"/>
          <w:szCs w:val="20"/>
        </w:rPr>
      </w:pPr>
      <w:proofErr w:type="spellStart"/>
      <w:r w:rsidRPr="002970DA">
        <w:rPr>
          <w:sz w:val="20"/>
          <w:szCs w:val="20"/>
        </w:rPr>
        <w:t>RS.RecordSetID</w:t>
      </w:r>
      <w:proofErr w:type="spellEnd"/>
      <w:r w:rsidRPr="002970DA">
        <w:rPr>
          <w:sz w:val="20"/>
          <w:szCs w:val="20"/>
        </w:rPr>
        <w:t xml:space="preserve"> = </w:t>
      </w:r>
      <w:r w:rsidRPr="002970DA">
        <w:rPr>
          <w:sz w:val="20"/>
          <w:szCs w:val="20"/>
          <w:highlight w:val="yellow"/>
        </w:rPr>
        <w:t>11111</w:t>
      </w:r>
      <w:r w:rsidRPr="002970DA">
        <w:rPr>
          <w:sz w:val="20"/>
          <w:szCs w:val="20"/>
        </w:rPr>
        <w:t xml:space="preserve"> AND </w:t>
      </w:r>
    </w:p>
    <w:p w:rsidR="00F7516B" w:rsidRPr="002970DA" w:rsidRDefault="00F7516B" w:rsidP="00E35E77">
      <w:pPr>
        <w:spacing w:after="0"/>
        <w:rPr>
          <w:sz w:val="20"/>
          <w:szCs w:val="20"/>
        </w:rPr>
      </w:pPr>
      <w:proofErr w:type="spellStart"/>
      <w:r w:rsidRPr="002970DA">
        <w:rPr>
          <w:sz w:val="20"/>
          <w:szCs w:val="20"/>
        </w:rPr>
        <w:t>BT.TagNumber</w:t>
      </w:r>
      <w:proofErr w:type="spellEnd"/>
      <w:r w:rsidRPr="002970DA">
        <w:rPr>
          <w:sz w:val="20"/>
          <w:szCs w:val="20"/>
        </w:rPr>
        <w:t xml:space="preserve"> = '035'</w:t>
      </w:r>
    </w:p>
    <w:p w:rsidR="00F7516B" w:rsidRPr="002970DA" w:rsidRDefault="00F7516B" w:rsidP="00E35E77">
      <w:pPr>
        <w:spacing w:after="0"/>
        <w:rPr>
          <w:sz w:val="20"/>
          <w:szCs w:val="20"/>
        </w:rPr>
      </w:pPr>
      <w:r w:rsidRPr="002970DA">
        <w:rPr>
          <w:sz w:val="20"/>
          <w:szCs w:val="20"/>
        </w:rPr>
        <w:t xml:space="preserve">AND </w:t>
      </w:r>
      <w:proofErr w:type="spellStart"/>
      <w:r w:rsidRPr="002970DA">
        <w:rPr>
          <w:sz w:val="20"/>
          <w:szCs w:val="20"/>
        </w:rPr>
        <w:t>BS.Subfield</w:t>
      </w:r>
      <w:proofErr w:type="spellEnd"/>
      <w:r w:rsidRPr="002970DA">
        <w:rPr>
          <w:sz w:val="20"/>
          <w:szCs w:val="20"/>
        </w:rPr>
        <w:t xml:space="preserve"> LIKE 'a' </w:t>
      </w:r>
    </w:p>
    <w:p w:rsidR="00F7516B" w:rsidRPr="002970DA" w:rsidRDefault="00F7516B" w:rsidP="00E35E77">
      <w:pPr>
        <w:spacing w:after="0"/>
        <w:rPr>
          <w:sz w:val="20"/>
          <w:szCs w:val="20"/>
        </w:rPr>
      </w:pPr>
      <w:r w:rsidRPr="002970DA">
        <w:rPr>
          <w:sz w:val="20"/>
          <w:szCs w:val="20"/>
        </w:rPr>
        <w:t>AND Data LIKE '(OCoLC</w:t>
      </w:r>
      <w:proofErr w:type="gramStart"/>
      <w:r w:rsidRPr="002970DA">
        <w:rPr>
          <w:sz w:val="20"/>
          <w:szCs w:val="20"/>
        </w:rPr>
        <w:t>)%</w:t>
      </w:r>
      <w:proofErr w:type="gramEnd"/>
      <w:r w:rsidRPr="002970DA">
        <w:rPr>
          <w:sz w:val="20"/>
          <w:szCs w:val="20"/>
        </w:rPr>
        <w:t>')</w:t>
      </w:r>
    </w:p>
    <w:p w:rsidR="00F7516B" w:rsidRPr="002970DA" w:rsidRDefault="00F7516B" w:rsidP="00E35E77">
      <w:pPr>
        <w:spacing w:after="0"/>
        <w:rPr>
          <w:sz w:val="20"/>
          <w:szCs w:val="20"/>
        </w:rPr>
      </w:pPr>
    </w:p>
    <w:p w:rsidR="00757ADA" w:rsidRPr="002970DA" w:rsidRDefault="00F7516B" w:rsidP="00E35E77">
      <w:pPr>
        <w:spacing w:after="0"/>
        <w:rPr>
          <w:b/>
          <w:sz w:val="20"/>
          <w:szCs w:val="20"/>
        </w:rPr>
      </w:pPr>
      <w:r w:rsidRPr="002970DA">
        <w:rPr>
          <w:b/>
          <w:sz w:val="20"/>
          <w:szCs w:val="20"/>
        </w:rPr>
        <w:t>BIBLIOGRAPHIC RECORDS IN A RECORD SET THAT HAVE A PARTICULAR STRING IN A MARC FIELD</w:t>
      </w:r>
    </w:p>
    <w:p w:rsidR="00F7516B" w:rsidRPr="002970DA" w:rsidRDefault="00F7516B" w:rsidP="00E35E77">
      <w:pPr>
        <w:spacing w:after="0"/>
        <w:rPr>
          <w:sz w:val="20"/>
          <w:szCs w:val="20"/>
        </w:rPr>
      </w:pPr>
      <w:r w:rsidRPr="002970DA">
        <w:rPr>
          <w:sz w:val="20"/>
          <w:szCs w:val="20"/>
        </w:rPr>
        <w:t xml:space="preserve">SELECT </w:t>
      </w:r>
      <w:proofErr w:type="spellStart"/>
      <w:r w:rsidRPr="002970DA">
        <w:rPr>
          <w:sz w:val="20"/>
          <w:szCs w:val="20"/>
        </w:rPr>
        <w:t>br.BibliographicrecordID</w:t>
      </w:r>
      <w:proofErr w:type="spellEnd"/>
      <w:r w:rsidR="002970DA" w:rsidRPr="002970DA">
        <w:rPr>
          <w:sz w:val="20"/>
          <w:szCs w:val="20"/>
        </w:rPr>
        <w:t xml:space="preserve"> </w:t>
      </w:r>
      <w:r w:rsidRPr="002970DA">
        <w:rPr>
          <w:sz w:val="20"/>
          <w:szCs w:val="20"/>
        </w:rPr>
        <w:t>FROM</w:t>
      </w:r>
      <w:r w:rsidR="002970DA">
        <w:rPr>
          <w:sz w:val="20"/>
          <w:szCs w:val="20"/>
        </w:rPr>
        <w:t xml:space="preserve"> </w:t>
      </w:r>
      <w:proofErr w:type="spellStart"/>
      <w:r w:rsidR="002970DA">
        <w:rPr>
          <w:sz w:val="20"/>
          <w:szCs w:val="20"/>
        </w:rPr>
        <w:t>Bibliographicrecords</w:t>
      </w:r>
      <w:proofErr w:type="spellEnd"/>
      <w:r w:rsidR="002970DA">
        <w:rPr>
          <w:sz w:val="20"/>
          <w:szCs w:val="20"/>
        </w:rPr>
        <w:t xml:space="preserve"> </w:t>
      </w:r>
      <w:proofErr w:type="spellStart"/>
      <w:r w:rsidR="002970DA">
        <w:rPr>
          <w:sz w:val="20"/>
          <w:szCs w:val="20"/>
        </w:rPr>
        <w:t>br</w:t>
      </w:r>
      <w:proofErr w:type="spellEnd"/>
      <w:r w:rsidRPr="002970DA">
        <w:rPr>
          <w:sz w:val="20"/>
          <w:szCs w:val="20"/>
        </w:rPr>
        <w:t xml:space="preserve"> with (</w:t>
      </w:r>
      <w:proofErr w:type="spellStart"/>
      <w:r w:rsidRPr="002970DA">
        <w:rPr>
          <w:sz w:val="20"/>
          <w:szCs w:val="20"/>
        </w:rPr>
        <w:t>nolock</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INNER JOIN </w:t>
      </w:r>
      <w:proofErr w:type="spellStart"/>
      <w:r w:rsidRPr="002970DA">
        <w:rPr>
          <w:sz w:val="20"/>
          <w:szCs w:val="20"/>
        </w:rPr>
        <w:t>BibliographicTags</w:t>
      </w:r>
      <w:proofErr w:type="spellEnd"/>
      <w:r w:rsidRPr="002970DA">
        <w:rPr>
          <w:sz w:val="20"/>
          <w:szCs w:val="20"/>
        </w:rPr>
        <w:t xml:space="preserve"> </w:t>
      </w:r>
      <w:proofErr w:type="spellStart"/>
      <w:proofErr w:type="gramStart"/>
      <w:r w:rsidRPr="002970DA">
        <w:rPr>
          <w:sz w:val="20"/>
          <w:szCs w:val="20"/>
        </w:rPr>
        <w:t>bt</w:t>
      </w:r>
      <w:proofErr w:type="spellEnd"/>
      <w:proofErr w:type="gramEnd"/>
      <w:r w:rsidRPr="002970DA">
        <w:rPr>
          <w:sz w:val="20"/>
          <w:szCs w:val="20"/>
        </w:rPr>
        <w:t xml:space="preserve"> with (</w:t>
      </w:r>
      <w:proofErr w:type="spellStart"/>
      <w:r w:rsidRPr="002970DA">
        <w:rPr>
          <w:sz w:val="20"/>
          <w:szCs w:val="20"/>
        </w:rPr>
        <w:t>nolock</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ON (</w:t>
      </w:r>
      <w:proofErr w:type="spellStart"/>
      <w:r w:rsidRPr="002970DA">
        <w:rPr>
          <w:sz w:val="20"/>
          <w:szCs w:val="20"/>
        </w:rPr>
        <w:t>bt.bibliographicrecordID</w:t>
      </w:r>
      <w:proofErr w:type="spellEnd"/>
      <w:r w:rsidRPr="002970DA">
        <w:rPr>
          <w:sz w:val="20"/>
          <w:szCs w:val="20"/>
        </w:rPr>
        <w:t xml:space="preserve"> = </w:t>
      </w:r>
      <w:proofErr w:type="spellStart"/>
      <w:r w:rsidRPr="002970DA">
        <w:rPr>
          <w:sz w:val="20"/>
          <w:szCs w:val="20"/>
        </w:rPr>
        <w:t>br.BibliographicrecordID</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INNER JOIN </w:t>
      </w:r>
      <w:proofErr w:type="spellStart"/>
      <w:r w:rsidRPr="002970DA">
        <w:rPr>
          <w:sz w:val="20"/>
          <w:szCs w:val="20"/>
        </w:rPr>
        <w:t>Bibliographicsubfields</w:t>
      </w:r>
      <w:proofErr w:type="spellEnd"/>
      <w:r w:rsidRPr="002970DA">
        <w:rPr>
          <w:sz w:val="20"/>
          <w:szCs w:val="20"/>
        </w:rPr>
        <w:t xml:space="preserve"> </w:t>
      </w:r>
      <w:proofErr w:type="spellStart"/>
      <w:proofErr w:type="gramStart"/>
      <w:r w:rsidRPr="002970DA">
        <w:rPr>
          <w:sz w:val="20"/>
          <w:szCs w:val="20"/>
        </w:rPr>
        <w:t>bs</w:t>
      </w:r>
      <w:proofErr w:type="spellEnd"/>
      <w:proofErr w:type="gramEnd"/>
      <w:r w:rsidRPr="002970DA">
        <w:rPr>
          <w:sz w:val="20"/>
          <w:szCs w:val="20"/>
        </w:rPr>
        <w:t xml:space="preserve"> with (</w:t>
      </w:r>
      <w:proofErr w:type="spellStart"/>
      <w:r w:rsidRPr="002970DA">
        <w:rPr>
          <w:sz w:val="20"/>
          <w:szCs w:val="20"/>
        </w:rPr>
        <w:t>nolock</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ON (</w:t>
      </w:r>
      <w:proofErr w:type="spellStart"/>
      <w:r w:rsidRPr="002970DA">
        <w:rPr>
          <w:sz w:val="20"/>
          <w:szCs w:val="20"/>
        </w:rPr>
        <w:t>bt.bibliographictagID</w:t>
      </w:r>
      <w:proofErr w:type="spellEnd"/>
      <w:r w:rsidRPr="002970DA">
        <w:rPr>
          <w:sz w:val="20"/>
          <w:szCs w:val="20"/>
        </w:rPr>
        <w:t xml:space="preserve"> = </w:t>
      </w:r>
      <w:proofErr w:type="spellStart"/>
      <w:r w:rsidRPr="002970DA">
        <w:rPr>
          <w:sz w:val="20"/>
          <w:szCs w:val="20"/>
        </w:rPr>
        <w:t>bs.bibliographictagID</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WHERE</w:t>
      </w:r>
    </w:p>
    <w:p w:rsidR="00F7516B" w:rsidRPr="002970DA" w:rsidRDefault="00F7516B" w:rsidP="00E35E77">
      <w:pPr>
        <w:spacing w:after="0"/>
        <w:rPr>
          <w:sz w:val="20"/>
          <w:szCs w:val="20"/>
        </w:rPr>
      </w:pPr>
      <w:proofErr w:type="spellStart"/>
      <w:r w:rsidRPr="002970DA">
        <w:rPr>
          <w:sz w:val="20"/>
          <w:szCs w:val="20"/>
        </w:rPr>
        <w:t>bt.tagnumber</w:t>
      </w:r>
      <w:proofErr w:type="spellEnd"/>
      <w:r w:rsidRPr="002970DA">
        <w:rPr>
          <w:sz w:val="20"/>
          <w:szCs w:val="20"/>
        </w:rPr>
        <w:t xml:space="preserve"> = </w:t>
      </w:r>
      <w:r w:rsidRPr="002970DA">
        <w:rPr>
          <w:sz w:val="20"/>
          <w:szCs w:val="20"/>
          <w:highlight w:val="yellow"/>
        </w:rPr>
        <w:t>655</w:t>
      </w:r>
    </w:p>
    <w:p w:rsidR="00F7516B" w:rsidRPr="002970DA" w:rsidRDefault="00F7516B" w:rsidP="00E35E77">
      <w:pPr>
        <w:spacing w:after="0"/>
        <w:rPr>
          <w:sz w:val="20"/>
          <w:szCs w:val="20"/>
        </w:rPr>
      </w:pPr>
      <w:r w:rsidRPr="002970DA">
        <w:rPr>
          <w:sz w:val="20"/>
          <w:szCs w:val="20"/>
        </w:rPr>
        <w:t xml:space="preserve">AND </w:t>
      </w:r>
      <w:proofErr w:type="spellStart"/>
      <w:r w:rsidRPr="002970DA">
        <w:rPr>
          <w:sz w:val="20"/>
          <w:szCs w:val="20"/>
        </w:rPr>
        <w:t>bs.data</w:t>
      </w:r>
      <w:proofErr w:type="spellEnd"/>
      <w:r w:rsidRPr="002970DA">
        <w:rPr>
          <w:sz w:val="20"/>
          <w:szCs w:val="20"/>
        </w:rPr>
        <w:t xml:space="preserve"> like '</w:t>
      </w:r>
      <w:r w:rsidRPr="002970DA">
        <w:rPr>
          <w:sz w:val="20"/>
          <w:szCs w:val="20"/>
          <w:highlight w:val="yellow"/>
        </w:rPr>
        <w:t>thrillers%</w:t>
      </w:r>
      <w:r w:rsidRPr="002970DA">
        <w:rPr>
          <w:sz w:val="20"/>
          <w:szCs w:val="20"/>
        </w:rPr>
        <w:t>'</w:t>
      </w:r>
    </w:p>
    <w:p w:rsidR="00F7516B" w:rsidRPr="002970DA" w:rsidRDefault="00F7516B" w:rsidP="00E35E77">
      <w:pPr>
        <w:spacing w:after="0"/>
        <w:rPr>
          <w:sz w:val="20"/>
          <w:szCs w:val="20"/>
        </w:rPr>
      </w:pPr>
      <w:r w:rsidRPr="002970DA">
        <w:rPr>
          <w:sz w:val="20"/>
          <w:szCs w:val="20"/>
        </w:rPr>
        <w:t xml:space="preserve">AND </w:t>
      </w:r>
      <w:proofErr w:type="spellStart"/>
      <w:r w:rsidRPr="002970DA">
        <w:rPr>
          <w:sz w:val="20"/>
          <w:szCs w:val="20"/>
        </w:rPr>
        <w:t>br.bibliographicrecordid</w:t>
      </w:r>
      <w:proofErr w:type="spellEnd"/>
      <w:r w:rsidRPr="002970DA">
        <w:rPr>
          <w:sz w:val="20"/>
          <w:szCs w:val="20"/>
        </w:rPr>
        <w:t xml:space="preserve"> in </w:t>
      </w:r>
    </w:p>
    <w:p w:rsidR="00F7516B" w:rsidRPr="002970DA" w:rsidRDefault="00F7516B" w:rsidP="00E35E77">
      <w:pPr>
        <w:spacing w:after="0"/>
        <w:rPr>
          <w:sz w:val="20"/>
          <w:szCs w:val="20"/>
        </w:rPr>
      </w:pPr>
      <w:r w:rsidRPr="002970DA">
        <w:rPr>
          <w:sz w:val="20"/>
          <w:szCs w:val="20"/>
        </w:rPr>
        <w:t xml:space="preserve">(SELECT </w:t>
      </w:r>
      <w:proofErr w:type="spellStart"/>
      <w:r w:rsidRPr="002970DA">
        <w:rPr>
          <w:sz w:val="20"/>
          <w:szCs w:val="20"/>
        </w:rPr>
        <w:t>br.bibliographicrecordid</w:t>
      </w:r>
      <w:proofErr w:type="spellEnd"/>
      <w:r w:rsidRPr="002970DA">
        <w:rPr>
          <w:sz w:val="20"/>
          <w:szCs w:val="20"/>
        </w:rPr>
        <w:t xml:space="preserve"> FROM </w:t>
      </w:r>
      <w:proofErr w:type="spellStart"/>
      <w:r w:rsidRPr="002970DA">
        <w:rPr>
          <w:sz w:val="20"/>
          <w:szCs w:val="20"/>
        </w:rPr>
        <w:t>bibliographicrecords</w:t>
      </w:r>
      <w:proofErr w:type="spellEnd"/>
      <w:r w:rsidRPr="002970DA">
        <w:rPr>
          <w:sz w:val="20"/>
          <w:szCs w:val="20"/>
        </w:rPr>
        <w:t xml:space="preserve"> </w:t>
      </w:r>
      <w:proofErr w:type="spellStart"/>
      <w:r w:rsidRPr="002970DA">
        <w:rPr>
          <w:sz w:val="20"/>
          <w:szCs w:val="20"/>
        </w:rPr>
        <w:t>br</w:t>
      </w:r>
      <w:proofErr w:type="spellEnd"/>
      <w:r w:rsidRPr="002970DA">
        <w:rPr>
          <w:sz w:val="20"/>
          <w:szCs w:val="20"/>
        </w:rPr>
        <w:t xml:space="preserve"> with (</w:t>
      </w:r>
      <w:proofErr w:type="spellStart"/>
      <w:r w:rsidRPr="002970DA">
        <w:rPr>
          <w:sz w:val="20"/>
          <w:szCs w:val="20"/>
        </w:rPr>
        <w:t>nolock</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JOIN </w:t>
      </w:r>
      <w:proofErr w:type="spellStart"/>
      <w:r w:rsidRPr="002970DA">
        <w:rPr>
          <w:sz w:val="20"/>
          <w:szCs w:val="20"/>
        </w:rPr>
        <w:t>bibrecordsets</w:t>
      </w:r>
      <w:proofErr w:type="spellEnd"/>
      <w:r w:rsidRPr="002970DA">
        <w:rPr>
          <w:sz w:val="20"/>
          <w:szCs w:val="20"/>
        </w:rPr>
        <w:t xml:space="preserve"> </w:t>
      </w:r>
      <w:proofErr w:type="spellStart"/>
      <w:r w:rsidRPr="002970DA">
        <w:rPr>
          <w:sz w:val="20"/>
          <w:szCs w:val="20"/>
        </w:rPr>
        <w:t>brs</w:t>
      </w:r>
      <w:proofErr w:type="spellEnd"/>
      <w:r w:rsidRPr="002970DA">
        <w:rPr>
          <w:sz w:val="20"/>
          <w:szCs w:val="20"/>
        </w:rPr>
        <w:t xml:space="preserve"> (</w:t>
      </w:r>
      <w:proofErr w:type="spellStart"/>
      <w:r w:rsidRPr="002970DA">
        <w:rPr>
          <w:sz w:val="20"/>
          <w:szCs w:val="20"/>
        </w:rPr>
        <w:t>nolock</w:t>
      </w:r>
      <w:proofErr w:type="spellEnd"/>
      <w:r w:rsidRPr="002970DA">
        <w:rPr>
          <w:sz w:val="20"/>
          <w:szCs w:val="20"/>
        </w:rPr>
        <w:t>) ON (</w:t>
      </w:r>
      <w:proofErr w:type="spellStart"/>
      <w:r w:rsidRPr="002970DA">
        <w:rPr>
          <w:sz w:val="20"/>
          <w:szCs w:val="20"/>
        </w:rPr>
        <w:t>brs.bibliographicrecordid</w:t>
      </w:r>
      <w:proofErr w:type="spellEnd"/>
      <w:r w:rsidRPr="002970DA">
        <w:rPr>
          <w:sz w:val="20"/>
          <w:szCs w:val="20"/>
        </w:rPr>
        <w:t xml:space="preserve"> = </w:t>
      </w:r>
      <w:proofErr w:type="spellStart"/>
      <w:r w:rsidRPr="002970DA">
        <w:rPr>
          <w:sz w:val="20"/>
          <w:szCs w:val="20"/>
        </w:rPr>
        <w:t>br.bibliographicrecordid</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JOIN </w:t>
      </w:r>
      <w:proofErr w:type="spellStart"/>
      <w:r w:rsidRPr="002970DA">
        <w:rPr>
          <w:sz w:val="20"/>
          <w:szCs w:val="20"/>
        </w:rPr>
        <w:t>recordsets</w:t>
      </w:r>
      <w:proofErr w:type="spellEnd"/>
      <w:r w:rsidRPr="002970DA">
        <w:rPr>
          <w:sz w:val="20"/>
          <w:szCs w:val="20"/>
        </w:rPr>
        <w:t xml:space="preserve"> </w:t>
      </w:r>
      <w:proofErr w:type="spellStart"/>
      <w:r w:rsidRPr="002970DA">
        <w:rPr>
          <w:sz w:val="20"/>
          <w:szCs w:val="20"/>
        </w:rPr>
        <w:t>rs</w:t>
      </w:r>
      <w:proofErr w:type="spellEnd"/>
      <w:r w:rsidRPr="002970DA">
        <w:rPr>
          <w:sz w:val="20"/>
          <w:szCs w:val="20"/>
        </w:rPr>
        <w:t xml:space="preserve"> (</w:t>
      </w:r>
      <w:proofErr w:type="spellStart"/>
      <w:r w:rsidRPr="002970DA">
        <w:rPr>
          <w:sz w:val="20"/>
          <w:szCs w:val="20"/>
        </w:rPr>
        <w:t>nolock</w:t>
      </w:r>
      <w:proofErr w:type="spellEnd"/>
      <w:r w:rsidRPr="002970DA">
        <w:rPr>
          <w:sz w:val="20"/>
          <w:szCs w:val="20"/>
        </w:rPr>
        <w:t>) ON (</w:t>
      </w:r>
      <w:proofErr w:type="spellStart"/>
      <w:r w:rsidRPr="002970DA">
        <w:rPr>
          <w:sz w:val="20"/>
          <w:szCs w:val="20"/>
        </w:rPr>
        <w:t>rs.recordsetid</w:t>
      </w:r>
      <w:proofErr w:type="spellEnd"/>
      <w:r w:rsidRPr="002970DA">
        <w:rPr>
          <w:sz w:val="20"/>
          <w:szCs w:val="20"/>
        </w:rPr>
        <w:t xml:space="preserve"> = </w:t>
      </w:r>
      <w:proofErr w:type="spellStart"/>
      <w:r w:rsidRPr="002970DA">
        <w:rPr>
          <w:sz w:val="20"/>
          <w:szCs w:val="20"/>
        </w:rPr>
        <w:t>brs.recordsetid</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WHERE </w:t>
      </w:r>
      <w:proofErr w:type="spellStart"/>
      <w:r w:rsidRPr="002970DA">
        <w:rPr>
          <w:sz w:val="20"/>
          <w:szCs w:val="20"/>
        </w:rPr>
        <w:t>rs.recordsetid</w:t>
      </w:r>
      <w:proofErr w:type="spellEnd"/>
      <w:r w:rsidRPr="002970DA">
        <w:rPr>
          <w:sz w:val="20"/>
          <w:szCs w:val="20"/>
        </w:rPr>
        <w:t xml:space="preserve"> = </w:t>
      </w:r>
      <w:r w:rsidRPr="002970DA">
        <w:rPr>
          <w:sz w:val="20"/>
          <w:szCs w:val="20"/>
          <w:highlight w:val="yellow"/>
        </w:rPr>
        <w:t>30522</w:t>
      </w:r>
      <w:r w:rsidRPr="002970DA">
        <w:rPr>
          <w:sz w:val="20"/>
          <w:szCs w:val="20"/>
        </w:rPr>
        <w:t>)</w:t>
      </w:r>
    </w:p>
    <w:p w:rsidR="00F7516B" w:rsidRPr="002970DA" w:rsidRDefault="00F7516B" w:rsidP="00E35E77">
      <w:pPr>
        <w:spacing w:after="0"/>
        <w:rPr>
          <w:sz w:val="20"/>
          <w:szCs w:val="20"/>
        </w:rPr>
      </w:pPr>
    </w:p>
    <w:p w:rsidR="00445A91" w:rsidRDefault="00445A91" w:rsidP="00E35E77">
      <w:pPr>
        <w:spacing w:after="0"/>
        <w:rPr>
          <w:b/>
          <w:sz w:val="20"/>
          <w:szCs w:val="20"/>
        </w:rPr>
      </w:pPr>
    </w:p>
    <w:p w:rsidR="00445A91" w:rsidRDefault="00445A91" w:rsidP="00E35E77">
      <w:pPr>
        <w:spacing w:after="0"/>
        <w:rPr>
          <w:b/>
          <w:sz w:val="20"/>
          <w:szCs w:val="20"/>
        </w:rPr>
      </w:pPr>
    </w:p>
    <w:p w:rsidR="00F7516B" w:rsidRPr="002970DA" w:rsidRDefault="00F7516B" w:rsidP="00E35E77">
      <w:pPr>
        <w:spacing w:after="0"/>
        <w:rPr>
          <w:b/>
          <w:sz w:val="20"/>
          <w:szCs w:val="20"/>
        </w:rPr>
      </w:pPr>
      <w:r w:rsidRPr="002970DA">
        <w:rPr>
          <w:b/>
          <w:sz w:val="20"/>
          <w:szCs w:val="20"/>
        </w:rPr>
        <w:lastRenderedPageBreak/>
        <w:t>BIBLIOGRAPHIC RECORDS IN A RECORD SET THAT DO NOT HAVE A PARTICULAR STRING IN A MARC FIELD</w:t>
      </w:r>
    </w:p>
    <w:p w:rsidR="00F7516B" w:rsidRPr="002970DA" w:rsidRDefault="00F7516B" w:rsidP="00E35E77">
      <w:pPr>
        <w:spacing w:after="0"/>
        <w:rPr>
          <w:sz w:val="20"/>
          <w:szCs w:val="20"/>
        </w:rPr>
      </w:pPr>
      <w:r w:rsidRPr="002970DA">
        <w:rPr>
          <w:sz w:val="20"/>
          <w:szCs w:val="20"/>
        </w:rPr>
        <w:t xml:space="preserve">SELECT </w:t>
      </w:r>
      <w:proofErr w:type="spellStart"/>
      <w:r w:rsidRPr="002970DA">
        <w:rPr>
          <w:sz w:val="20"/>
          <w:szCs w:val="20"/>
        </w:rPr>
        <w:t>br.bibliographicrecordid</w:t>
      </w:r>
      <w:proofErr w:type="spellEnd"/>
      <w:r w:rsidRPr="002970DA">
        <w:rPr>
          <w:sz w:val="20"/>
          <w:szCs w:val="20"/>
        </w:rPr>
        <w:t xml:space="preserve"> FROM </w:t>
      </w:r>
      <w:proofErr w:type="spellStart"/>
      <w:r w:rsidRPr="002970DA">
        <w:rPr>
          <w:sz w:val="20"/>
          <w:szCs w:val="20"/>
        </w:rPr>
        <w:t>bibliographicrecords</w:t>
      </w:r>
      <w:proofErr w:type="spellEnd"/>
      <w:r w:rsidRPr="002970DA">
        <w:rPr>
          <w:sz w:val="20"/>
          <w:szCs w:val="20"/>
        </w:rPr>
        <w:t xml:space="preserve"> </w:t>
      </w:r>
      <w:proofErr w:type="spellStart"/>
      <w:r w:rsidRPr="002970DA">
        <w:rPr>
          <w:sz w:val="20"/>
          <w:szCs w:val="20"/>
        </w:rPr>
        <w:t>br</w:t>
      </w:r>
      <w:proofErr w:type="spellEnd"/>
      <w:r w:rsidRPr="002970DA">
        <w:rPr>
          <w:sz w:val="20"/>
          <w:szCs w:val="20"/>
        </w:rPr>
        <w:t xml:space="preserve"> with (</w:t>
      </w:r>
      <w:proofErr w:type="spellStart"/>
      <w:r w:rsidRPr="002970DA">
        <w:rPr>
          <w:sz w:val="20"/>
          <w:szCs w:val="20"/>
        </w:rPr>
        <w:t>nolock</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JOIN </w:t>
      </w:r>
      <w:proofErr w:type="spellStart"/>
      <w:r w:rsidRPr="002970DA">
        <w:rPr>
          <w:sz w:val="20"/>
          <w:szCs w:val="20"/>
        </w:rPr>
        <w:t>bibrecordsets</w:t>
      </w:r>
      <w:proofErr w:type="spellEnd"/>
      <w:r w:rsidRPr="002970DA">
        <w:rPr>
          <w:sz w:val="20"/>
          <w:szCs w:val="20"/>
        </w:rPr>
        <w:t xml:space="preserve"> </w:t>
      </w:r>
      <w:proofErr w:type="spellStart"/>
      <w:r w:rsidRPr="002970DA">
        <w:rPr>
          <w:sz w:val="20"/>
          <w:szCs w:val="20"/>
        </w:rPr>
        <w:t>brs</w:t>
      </w:r>
      <w:proofErr w:type="spellEnd"/>
      <w:r w:rsidRPr="002970DA">
        <w:rPr>
          <w:sz w:val="20"/>
          <w:szCs w:val="20"/>
        </w:rPr>
        <w:t xml:space="preserve"> (</w:t>
      </w:r>
      <w:proofErr w:type="spellStart"/>
      <w:r w:rsidRPr="002970DA">
        <w:rPr>
          <w:sz w:val="20"/>
          <w:szCs w:val="20"/>
        </w:rPr>
        <w:t>nolock</w:t>
      </w:r>
      <w:proofErr w:type="spellEnd"/>
      <w:r w:rsidRPr="002970DA">
        <w:rPr>
          <w:sz w:val="20"/>
          <w:szCs w:val="20"/>
        </w:rPr>
        <w:t>) ON (</w:t>
      </w:r>
      <w:proofErr w:type="spellStart"/>
      <w:r w:rsidRPr="002970DA">
        <w:rPr>
          <w:sz w:val="20"/>
          <w:szCs w:val="20"/>
        </w:rPr>
        <w:t>brs.bibliographicrecordid</w:t>
      </w:r>
      <w:proofErr w:type="spellEnd"/>
      <w:r w:rsidRPr="002970DA">
        <w:rPr>
          <w:sz w:val="20"/>
          <w:szCs w:val="20"/>
        </w:rPr>
        <w:t xml:space="preserve"> = </w:t>
      </w:r>
      <w:proofErr w:type="spellStart"/>
      <w:r w:rsidRPr="002970DA">
        <w:rPr>
          <w:sz w:val="20"/>
          <w:szCs w:val="20"/>
        </w:rPr>
        <w:t>br.bibliographicrecordid</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JOIN </w:t>
      </w:r>
      <w:proofErr w:type="spellStart"/>
      <w:r w:rsidRPr="002970DA">
        <w:rPr>
          <w:sz w:val="20"/>
          <w:szCs w:val="20"/>
        </w:rPr>
        <w:t>recordsets</w:t>
      </w:r>
      <w:proofErr w:type="spellEnd"/>
      <w:r w:rsidRPr="002970DA">
        <w:rPr>
          <w:sz w:val="20"/>
          <w:szCs w:val="20"/>
        </w:rPr>
        <w:t xml:space="preserve"> </w:t>
      </w:r>
      <w:proofErr w:type="spellStart"/>
      <w:r w:rsidRPr="002970DA">
        <w:rPr>
          <w:sz w:val="20"/>
          <w:szCs w:val="20"/>
        </w:rPr>
        <w:t>rs</w:t>
      </w:r>
      <w:proofErr w:type="spellEnd"/>
      <w:r w:rsidRPr="002970DA">
        <w:rPr>
          <w:sz w:val="20"/>
          <w:szCs w:val="20"/>
        </w:rPr>
        <w:t xml:space="preserve"> (</w:t>
      </w:r>
      <w:proofErr w:type="spellStart"/>
      <w:r w:rsidRPr="002970DA">
        <w:rPr>
          <w:sz w:val="20"/>
          <w:szCs w:val="20"/>
        </w:rPr>
        <w:t>nolock</w:t>
      </w:r>
      <w:proofErr w:type="spellEnd"/>
      <w:r w:rsidRPr="002970DA">
        <w:rPr>
          <w:sz w:val="20"/>
          <w:szCs w:val="20"/>
        </w:rPr>
        <w:t>) ON (</w:t>
      </w:r>
      <w:proofErr w:type="spellStart"/>
      <w:r w:rsidRPr="002970DA">
        <w:rPr>
          <w:sz w:val="20"/>
          <w:szCs w:val="20"/>
        </w:rPr>
        <w:t>rs.recordsetid</w:t>
      </w:r>
      <w:proofErr w:type="spellEnd"/>
      <w:r w:rsidRPr="002970DA">
        <w:rPr>
          <w:sz w:val="20"/>
          <w:szCs w:val="20"/>
        </w:rPr>
        <w:t xml:space="preserve"> = </w:t>
      </w:r>
      <w:proofErr w:type="spellStart"/>
      <w:r w:rsidRPr="002970DA">
        <w:rPr>
          <w:sz w:val="20"/>
          <w:szCs w:val="20"/>
        </w:rPr>
        <w:t>brs.recordsetid</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WHERE </w:t>
      </w:r>
      <w:proofErr w:type="spellStart"/>
      <w:r w:rsidRPr="002970DA">
        <w:rPr>
          <w:sz w:val="20"/>
          <w:szCs w:val="20"/>
        </w:rPr>
        <w:t>rs.recordsetid</w:t>
      </w:r>
      <w:proofErr w:type="spellEnd"/>
      <w:r w:rsidRPr="002970DA">
        <w:rPr>
          <w:sz w:val="20"/>
          <w:szCs w:val="20"/>
        </w:rPr>
        <w:t xml:space="preserve"> = </w:t>
      </w:r>
      <w:r w:rsidRPr="002970DA">
        <w:rPr>
          <w:sz w:val="20"/>
          <w:szCs w:val="20"/>
          <w:highlight w:val="yellow"/>
        </w:rPr>
        <w:t>33514</w:t>
      </w:r>
    </w:p>
    <w:p w:rsidR="00F7516B" w:rsidRPr="002970DA" w:rsidRDefault="00F7516B" w:rsidP="00E35E77">
      <w:pPr>
        <w:spacing w:after="0"/>
        <w:rPr>
          <w:sz w:val="20"/>
          <w:szCs w:val="20"/>
        </w:rPr>
      </w:pPr>
      <w:r w:rsidRPr="002970DA">
        <w:rPr>
          <w:sz w:val="20"/>
          <w:szCs w:val="20"/>
        </w:rPr>
        <w:t>EXCEPT</w:t>
      </w:r>
    </w:p>
    <w:p w:rsidR="00F7516B" w:rsidRPr="002970DA" w:rsidRDefault="00F7516B" w:rsidP="00E35E77">
      <w:pPr>
        <w:spacing w:after="0"/>
        <w:rPr>
          <w:sz w:val="20"/>
          <w:szCs w:val="20"/>
        </w:rPr>
      </w:pPr>
      <w:r w:rsidRPr="002970DA">
        <w:rPr>
          <w:sz w:val="20"/>
          <w:szCs w:val="20"/>
        </w:rPr>
        <w:t xml:space="preserve">SELECT </w:t>
      </w:r>
      <w:proofErr w:type="spellStart"/>
      <w:r w:rsidRPr="002970DA">
        <w:rPr>
          <w:sz w:val="20"/>
          <w:szCs w:val="20"/>
        </w:rPr>
        <w:t>br.BibliographicrecordID</w:t>
      </w:r>
      <w:proofErr w:type="spellEnd"/>
      <w:r w:rsidR="002970DA" w:rsidRPr="002970DA">
        <w:rPr>
          <w:sz w:val="20"/>
          <w:szCs w:val="20"/>
        </w:rPr>
        <w:t xml:space="preserve"> </w:t>
      </w:r>
      <w:r w:rsidRPr="002970DA">
        <w:rPr>
          <w:sz w:val="20"/>
          <w:szCs w:val="20"/>
        </w:rPr>
        <w:t xml:space="preserve">FROM </w:t>
      </w:r>
      <w:proofErr w:type="spellStart"/>
      <w:r w:rsidRPr="002970DA">
        <w:rPr>
          <w:sz w:val="20"/>
          <w:szCs w:val="20"/>
        </w:rPr>
        <w:t>Bibliographicrecords</w:t>
      </w:r>
      <w:proofErr w:type="spellEnd"/>
      <w:r w:rsidRPr="002970DA">
        <w:rPr>
          <w:sz w:val="20"/>
          <w:szCs w:val="20"/>
        </w:rPr>
        <w:t xml:space="preserve"> </w:t>
      </w:r>
      <w:proofErr w:type="spellStart"/>
      <w:proofErr w:type="gramStart"/>
      <w:r w:rsidRPr="002970DA">
        <w:rPr>
          <w:sz w:val="20"/>
          <w:szCs w:val="20"/>
        </w:rPr>
        <w:t>br</w:t>
      </w:r>
      <w:proofErr w:type="spellEnd"/>
      <w:r w:rsidRPr="002970DA">
        <w:rPr>
          <w:sz w:val="20"/>
          <w:szCs w:val="20"/>
        </w:rPr>
        <w:t xml:space="preserve">  with</w:t>
      </w:r>
      <w:proofErr w:type="gramEnd"/>
      <w:r w:rsidRPr="002970DA">
        <w:rPr>
          <w:sz w:val="20"/>
          <w:szCs w:val="20"/>
        </w:rPr>
        <w:t xml:space="preserve"> (</w:t>
      </w:r>
      <w:proofErr w:type="spellStart"/>
      <w:r w:rsidRPr="002970DA">
        <w:rPr>
          <w:sz w:val="20"/>
          <w:szCs w:val="20"/>
        </w:rPr>
        <w:t>nolock</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INNER JOIN </w:t>
      </w:r>
      <w:proofErr w:type="spellStart"/>
      <w:r w:rsidRPr="002970DA">
        <w:rPr>
          <w:sz w:val="20"/>
          <w:szCs w:val="20"/>
        </w:rPr>
        <w:t>BibliographicTags</w:t>
      </w:r>
      <w:proofErr w:type="spellEnd"/>
      <w:r w:rsidRPr="002970DA">
        <w:rPr>
          <w:sz w:val="20"/>
          <w:szCs w:val="20"/>
        </w:rPr>
        <w:t xml:space="preserve"> </w:t>
      </w:r>
      <w:proofErr w:type="spellStart"/>
      <w:proofErr w:type="gramStart"/>
      <w:r w:rsidRPr="002970DA">
        <w:rPr>
          <w:sz w:val="20"/>
          <w:szCs w:val="20"/>
        </w:rPr>
        <w:t>bt</w:t>
      </w:r>
      <w:proofErr w:type="spellEnd"/>
      <w:proofErr w:type="gramEnd"/>
      <w:r w:rsidRPr="002970DA">
        <w:rPr>
          <w:sz w:val="20"/>
          <w:szCs w:val="20"/>
        </w:rPr>
        <w:t xml:space="preserve"> with (</w:t>
      </w:r>
      <w:proofErr w:type="spellStart"/>
      <w:r w:rsidRPr="002970DA">
        <w:rPr>
          <w:sz w:val="20"/>
          <w:szCs w:val="20"/>
        </w:rPr>
        <w:t>nolock</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ON (</w:t>
      </w:r>
      <w:proofErr w:type="spellStart"/>
      <w:r w:rsidRPr="002970DA">
        <w:rPr>
          <w:sz w:val="20"/>
          <w:szCs w:val="20"/>
        </w:rPr>
        <w:t>bt.bibliographicrecordID</w:t>
      </w:r>
      <w:proofErr w:type="spellEnd"/>
      <w:r w:rsidRPr="002970DA">
        <w:rPr>
          <w:sz w:val="20"/>
          <w:szCs w:val="20"/>
        </w:rPr>
        <w:t xml:space="preserve"> = </w:t>
      </w:r>
      <w:proofErr w:type="spellStart"/>
      <w:r w:rsidRPr="002970DA">
        <w:rPr>
          <w:sz w:val="20"/>
          <w:szCs w:val="20"/>
        </w:rPr>
        <w:t>br.BibliographicrecordID</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INNER JOIN </w:t>
      </w:r>
      <w:proofErr w:type="spellStart"/>
      <w:r w:rsidRPr="002970DA">
        <w:rPr>
          <w:sz w:val="20"/>
          <w:szCs w:val="20"/>
        </w:rPr>
        <w:t>Bibliographicsubfields</w:t>
      </w:r>
      <w:proofErr w:type="spellEnd"/>
      <w:r w:rsidRPr="002970DA">
        <w:rPr>
          <w:sz w:val="20"/>
          <w:szCs w:val="20"/>
        </w:rPr>
        <w:t xml:space="preserve"> </w:t>
      </w:r>
      <w:proofErr w:type="spellStart"/>
      <w:proofErr w:type="gramStart"/>
      <w:r w:rsidRPr="002970DA">
        <w:rPr>
          <w:sz w:val="20"/>
          <w:szCs w:val="20"/>
        </w:rPr>
        <w:t>bs</w:t>
      </w:r>
      <w:proofErr w:type="spellEnd"/>
      <w:proofErr w:type="gramEnd"/>
      <w:r w:rsidRPr="002970DA">
        <w:rPr>
          <w:sz w:val="20"/>
          <w:szCs w:val="20"/>
        </w:rPr>
        <w:t xml:space="preserve"> with (</w:t>
      </w:r>
      <w:proofErr w:type="spellStart"/>
      <w:r w:rsidRPr="002970DA">
        <w:rPr>
          <w:sz w:val="20"/>
          <w:szCs w:val="20"/>
        </w:rPr>
        <w:t>nolock</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ON (</w:t>
      </w:r>
      <w:proofErr w:type="spellStart"/>
      <w:r w:rsidRPr="002970DA">
        <w:rPr>
          <w:sz w:val="20"/>
          <w:szCs w:val="20"/>
        </w:rPr>
        <w:t>bt.bibliographictagID</w:t>
      </w:r>
      <w:proofErr w:type="spellEnd"/>
      <w:r w:rsidRPr="002970DA">
        <w:rPr>
          <w:sz w:val="20"/>
          <w:szCs w:val="20"/>
        </w:rPr>
        <w:t xml:space="preserve"> = </w:t>
      </w:r>
      <w:proofErr w:type="spellStart"/>
      <w:r w:rsidRPr="002970DA">
        <w:rPr>
          <w:sz w:val="20"/>
          <w:szCs w:val="20"/>
        </w:rPr>
        <w:t>bs.bibliographictagID</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WHERE</w:t>
      </w:r>
    </w:p>
    <w:p w:rsidR="00F7516B" w:rsidRPr="002970DA" w:rsidRDefault="00F7516B" w:rsidP="00E35E77">
      <w:pPr>
        <w:spacing w:after="0"/>
        <w:rPr>
          <w:sz w:val="20"/>
          <w:szCs w:val="20"/>
        </w:rPr>
      </w:pPr>
      <w:proofErr w:type="spellStart"/>
      <w:r w:rsidRPr="002970DA">
        <w:rPr>
          <w:sz w:val="20"/>
          <w:szCs w:val="20"/>
        </w:rPr>
        <w:t>bt.tagnumber</w:t>
      </w:r>
      <w:proofErr w:type="spellEnd"/>
      <w:r w:rsidRPr="002970DA">
        <w:rPr>
          <w:sz w:val="20"/>
          <w:szCs w:val="20"/>
        </w:rPr>
        <w:t xml:space="preserve"> = </w:t>
      </w:r>
      <w:r w:rsidRPr="002970DA">
        <w:rPr>
          <w:sz w:val="20"/>
          <w:szCs w:val="20"/>
          <w:highlight w:val="yellow"/>
        </w:rPr>
        <w:t>655</w:t>
      </w:r>
    </w:p>
    <w:p w:rsidR="00F7516B" w:rsidRPr="002970DA" w:rsidRDefault="00F7516B" w:rsidP="00E35E77">
      <w:pPr>
        <w:spacing w:after="0"/>
        <w:rPr>
          <w:sz w:val="20"/>
          <w:szCs w:val="20"/>
        </w:rPr>
      </w:pPr>
      <w:r w:rsidRPr="002970DA">
        <w:rPr>
          <w:sz w:val="20"/>
          <w:szCs w:val="20"/>
        </w:rPr>
        <w:t xml:space="preserve">AND </w:t>
      </w:r>
      <w:proofErr w:type="spellStart"/>
      <w:r w:rsidRPr="002970DA">
        <w:rPr>
          <w:sz w:val="20"/>
          <w:szCs w:val="20"/>
        </w:rPr>
        <w:t>bs.data</w:t>
      </w:r>
      <w:proofErr w:type="spellEnd"/>
      <w:r w:rsidRPr="002970DA">
        <w:rPr>
          <w:sz w:val="20"/>
          <w:szCs w:val="20"/>
        </w:rPr>
        <w:t xml:space="preserve"> like '</w:t>
      </w:r>
      <w:r w:rsidRPr="002970DA">
        <w:rPr>
          <w:sz w:val="20"/>
          <w:szCs w:val="20"/>
          <w:highlight w:val="yellow"/>
        </w:rPr>
        <w:t>anime%</w:t>
      </w:r>
      <w:r w:rsidRPr="002970DA">
        <w:rPr>
          <w:sz w:val="20"/>
          <w:szCs w:val="20"/>
        </w:rPr>
        <w:t>'</w:t>
      </w:r>
    </w:p>
    <w:p w:rsidR="00F7516B" w:rsidRPr="002970DA" w:rsidRDefault="00F7516B" w:rsidP="00E35E77">
      <w:pPr>
        <w:spacing w:after="0"/>
        <w:rPr>
          <w:b/>
          <w:sz w:val="20"/>
          <w:szCs w:val="20"/>
        </w:rPr>
      </w:pPr>
    </w:p>
    <w:p w:rsidR="00F7516B" w:rsidRPr="002970DA" w:rsidRDefault="00F7516B" w:rsidP="00445A91">
      <w:pPr>
        <w:rPr>
          <w:sz w:val="20"/>
          <w:szCs w:val="20"/>
        </w:rPr>
      </w:pPr>
      <w:r w:rsidRPr="002970DA">
        <w:rPr>
          <w:b/>
          <w:sz w:val="20"/>
          <w:szCs w:val="20"/>
        </w:rPr>
        <w:t>BIBLIOGRAPHIC RECORDS IN A RECORD SET THAT DISPLAY IN PAC</w:t>
      </w:r>
    </w:p>
    <w:p w:rsidR="00F7516B" w:rsidRPr="002970DA" w:rsidRDefault="00F7516B" w:rsidP="00E35E77">
      <w:pPr>
        <w:spacing w:after="0"/>
        <w:rPr>
          <w:sz w:val="20"/>
          <w:szCs w:val="20"/>
        </w:rPr>
      </w:pPr>
      <w:r w:rsidRPr="002970DA">
        <w:rPr>
          <w:sz w:val="20"/>
          <w:szCs w:val="20"/>
        </w:rPr>
        <w:t xml:space="preserve">SELECT </w:t>
      </w:r>
      <w:proofErr w:type="spellStart"/>
      <w:r w:rsidRPr="002970DA">
        <w:rPr>
          <w:sz w:val="20"/>
          <w:szCs w:val="20"/>
        </w:rPr>
        <w:t>br.bibliographicrecordid</w:t>
      </w:r>
      <w:proofErr w:type="spellEnd"/>
      <w:r w:rsidR="002970DA" w:rsidRPr="002970DA">
        <w:rPr>
          <w:sz w:val="20"/>
          <w:szCs w:val="20"/>
        </w:rPr>
        <w:t xml:space="preserve"> </w:t>
      </w:r>
      <w:r w:rsidRPr="002970DA">
        <w:rPr>
          <w:sz w:val="20"/>
          <w:szCs w:val="20"/>
        </w:rPr>
        <w:t xml:space="preserve">FROM </w:t>
      </w:r>
      <w:proofErr w:type="spellStart"/>
      <w:r w:rsidRPr="002970DA">
        <w:rPr>
          <w:sz w:val="20"/>
          <w:szCs w:val="20"/>
        </w:rPr>
        <w:t>bibliographicrecords</w:t>
      </w:r>
      <w:proofErr w:type="spellEnd"/>
      <w:r w:rsidRPr="002970DA">
        <w:rPr>
          <w:sz w:val="20"/>
          <w:szCs w:val="20"/>
        </w:rPr>
        <w:t xml:space="preserve"> </w:t>
      </w:r>
      <w:proofErr w:type="spellStart"/>
      <w:r w:rsidRPr="002970DA">
        <w:rPr>
          <w:sz w:val="20"/>
          <w:szCs w:val="20"/>
        </w:rPr>
        <w:t>br</w:t>
      </w:r>
      <w:proofErr w:type="spellEnd"/>
      <w:r w:rsidRPr="002970DA">
        <w:rPr>
          <w:sz w:val="20"/>
          <w:szCs w:val="20"/>
        </w:rPr>
        <w:t xml:space="preserve"> with (</w:t>
      </w:r>
      <w:proofErr w:type="spellStart"/>
      <w:r w:rsidRPr="002970DA">
        <w:rPr>
          <w:sz w:val="20"/>
          <w:szCs w:val="20"/>
        </w:rPr>
        <w:t>nolock</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JOIN </w:t>
      </w:r>
      <w:proofErr w:type="spellStart"/>
      <w:r w:rsidRPr="002970DA">
        <w:rPr>
          <w:sz w:val="20"/>
          <w:szCs w:val="20"/>
        </w:rPr>
        <w:t>bibrecordsets</w:t>
      </w:r>
      <w:proofErr w:type="spellEnd"/>
      <w:r w:rsidRPr="002970DA">
        <w:rPr>
          <w:sz w:val="20"/>
          <w:szCs w:val="20"/>
        </w:rPr>
        <w:t xml:space="preserve"> </w:t>
      </w:r>
      <w:proofErr w:type="spellStart"/>
      <w:r w:rsidRPr="002970DA">
        <w:rPr>
          <w:sz w:val="20"/>
          <w:szCs w:val="20"/>
        </w:rPr>
        <w:t>brs</w:t>
      </w:r>
      <w:proofErr w:type="spellEnd"/>
      <w:r w:rsidRPr="002970DA">
        <w:rPr>
          <w:sz w:val="20"/>
          <w:szCs w:val="20"/>
        </w:rPr>
        <w:t xml:space="preserve"> (</w:t>
      </w:r>
      <w:proofErr w:type="spellStart"/>
      <w:r w:rsidRPr="002970DA">
        <w:rPr>
          <w:sz w:val="20"/>
          <w:szCs w:val="20"/>
        </w:rPr>
        <w:t>nolock</w:t>
      </w:r>
      <w:proofErr w:type="spellEnd"/>
      <w:r w:rsidRPr="002970DA">
        <w:rPr>
          <w:sz w:val="20"/>
          <w:szCs w:val="20"/>
        </w:rPr>
        <w:t>) ON (</w:t>
      </w:r>
      <w:proofErr w:type="spellStart"/>
      <w:r w:rsidRPr="002970DA">
        <w:rPr>
          <w:sz w:val="20"/>
          <w:szCs w:val="20"/>
        </w:rPr>
        <w:t>br.bibliographicrecordid</w:t>
      </w:r>
      <w:proofErr w:type="spellEnd"/>
      <w:r w:rsidRPr="002970DA">
        <w:rPr>
          <w:sz w:val="20"/>
          <w:szCs w:val="20"/>
        </w:rPr>
        <w:t xml:space="preserve"> = </w:t>
      </w:r>
      <w:proofErr w:type="spellStart"/>
      <w:r w:rsidRPr="002970DA">
        <w:rPr>
          <w:sz w:val="20"/>
          <w:szCs w:val="20"/>
        </w:rPr>
        <w:t>brs.bibliographicrecordid</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WHERE </w:t>
      </w:r>
      <w:proofErr w:type="spellStart"/>
      <w:r w:rsidRPr="002970DA">
        <w:rPr>
          <w:sz w:val="20"/>
          <w:szCs w:val="20"/>
        </w:rPr>
        <w:t>brs.recordsetid</w:t>
      </w:r>
      <w:proofErr w:type="spellEnd"/>
      <w:r w:rsidRPr="002970DA">
        <w:rPr>
          <w:sz w:val="20"/>
          <w:szCs w:val="20"/>
        </w:rPr>
        <w:t xml:space="preserve"> = </w:t>
      </w:r>
      <w:r w:rsidRPr="002970DA">
        <w:rPr>
          <w:sz w:val="20"/>
          <w:szCs w:val="20"/>
          <w:highlight w:val="yellow"/>
        </w:rPr>
        <w:t>35030</w:t>
      </w:r>
    </w:p>
    <w:p w:rsidR="00F7516B" w:rsidRPr="002970DA" w:rsidRDefault="00F7516B" w:rsidP="00E35E77">
      <w:pPr>
        <w:spacing w:after="0"/>
        <w:rPr>
          <w:sz w:val="20"/>
          <w:szCs w:val="20"/>
        </w:rPr>
      </w:pPr>
      <w:r w:rsidRPr="002970DA">
        <w:rPr>
          <w:sz w:val="20"/>
          <w:szCs w:val="20"/>
        </w:rPr>
        <w:t xml:space="preserve">AND </w:t>
      </w:r>
      <w:proofErr w:type="spellStart"/>
      <w:r w:rsidRPr="002970DA">
        <w:rPr>
          <w:sz w:val="20"/>
          <w:szCs w:val="20"/>
        </w:rPr>
        <w:t>br.displayinpac</w:t>
      </w:r>
      <w:proofErr w:type="spellEnd"/>
      <w:r w:rsidRPr="002970DA">
        <w:rPr>
          <w:sz w:val="20"/>
          <w:szCs w:val="20"/>
        </w:rPr>
        <w:t xml:space="preserve"> = 1</w:t>
      </w:r>
    </w:p>
    <w:p w:rsidR="00F7516B" w:rsidRPr="002970DA" w:rsidRDefault="00F7516B" w:rsidP="00E35E77">
      <w:pPr>
        <w:spacing w:after="0"/>
        <w:rPr>
          <w:sz w:val="20"/>
          <w:szCs w:val="20"/>
        </w:rPr>
      </w:pPr>
      <w:r w:rsidRPr="002970DA">
        <w:rPr>
          <w:sz w:val="20"/>
          <w:szCs w:val="20"/>
        </w:rPr>
        <w:t>(To find records that do not display in PAC, change the 1 in the last line to 0.)</w:t>
      </w:r>
    </w:p>
    <w:p w:rsidR="00F7516B" w:rsidRPr="002970DA" w:rsidRDefault="00F7516B" w:rsidP="00E35E77">
      <w:pPr>
        <w:spacing w:after="0"/>
        <w:rPr>
          <w:sz w:val="20"/>
          <w:szCs w:val="20"/>
        </w:rPr>
      </w:pPr>
    </w:p>
    <w:p w:rsidR="00F7516B" w:rsidRPr="002970DA" w:rsidRDefault="00F7516B" w:rsidP="00E35E77">
      <w:pPr>
        <w:spacing w:after="0"/>
        <w:rPr>
          <w:b/>
          <w:sz w:val="20"/>
          <w:szCs w:val="20"/>
        </w:rPr>
      </w:pPr>
      <w:r w:rsidRPr="002970DA">
        <w:rPr>
          <w:b/>
          <w:sz w:val="20"/>
          <w:szCs w:val="20"/>
        </w:rPr>
        <w:t xml:space="preserve">BIBLIOGRAPHIC RECORDS WITH HOLDS AND NO GOOD ITEMS, BASED ON </w:t>
      </w:r>
      <w:r w:rsidRPr="002970DA">
        <w:rPr>
          <w:b/>
          <w:sz w:val="20"/>
          <w:szCs w:val="20"/>
          <w:u w:val="single"/>
        </w:rPr>
        <w:t>ITEMS</w:t>
      </w:r>
      <w:r w:rsidRPr="002970DA">
        <w:rPr>
          <w:b/>
          <w:sz w:val="20"/>
          <w:szCs w:val="20"/>
        </w:rPr>
        <w:t xml:space="preserve"> IN A RECORD SET</w:t>
      </w:r>
    </w:p>
    <w:p w:rsidR="00F7516B" w:rsidRPr="002970DA" w:rsidRDefault="00F7516B" w:rsidP="00E35E77">
      <w:pPr>
        <w:spacing w:after="0"/>
        <w:rPr>
          <w:sz w:val="20"/>
          <w:szCs w:val="20"/>
        </w:rPr>
      </w:pPr>
      <w:r w:rsidRPr="002970DA">
        <w:rPr>
          <w:sz w:val="20"/>
          <w:szCs w:val="20"/>
        </w:rPr>
        <w:t xml:space="preserve">SELECT distinct </w:t>
      </w:r>
      <w:proofErr w:type="spellStart"/>
      <w:r w:rsidRPr="002970DA">
        <w:rPr>
          <w:sz w:val="20"/>
          <w:szCs w:val="20"/>
        </w:rPr>
        <w:t>BR.B</w:t>
      </w:r>
      <w:r w:rsidR="002970DA" w:rsidRPr="002970DA">
        <w:rPr>
          <w:sz w:val="20"/>
          <w:szCs w:val="20"/>
        </w:rPr>
        <w:t>ibliographicrecordID</w:t>
      </w:r>
      <w:proofErr w:type="spellEnd"/>
      <w:r w:rsidR="002970DA" w:rsidRPr="002970DA">
        <w:rPr>
          <w:sz w:val="20"/>
          <w:szCs w:val="20"/>
        </w:rPr>
        <w:t xml:space="preserve"> </w:t>
      </w:r>
      <w:r w:rsidRPr="002970DA">
        <w:rPr>
          <w:sz w:val="20"/>
          <w:szCs w:val="20"/>
        </w:rPr>
        <w:t xml:space="preserve">FROM </w:t>
      </w:r>
      <w:proofErr w:type="spellStart"/>
      <w:r w:rsidRPr="002970DA">
        <w:rPr>
          <w:sz w:val="20"/>
          <w:szCs w:val="20"/>
        </w:rPr>
        <w:t>Bibliographicrecords</w:t>
      </w:r>
      <w:proofErr w:type="spellEnd"/>
      <w:r w:rsidRPr="002970DA">
        <w:rPr>
          <w:sz w:val="20"/>
          <w:szCs w:val="20"/>
        </w:rPr>
        <w:t xml:space="preserve"> BR (NOLOCK)</w:t>
      </w:r>
    </w:p>
    <w:p w:rsidR="00F7516B" w:rsidRPr="002970DA" w:rsidRDefault="00F7516B" w:rsidP="00E35E77">
      <w:pPr>
        <w:spacing w:after="0"/>
        <w:rPr>
          <w:sz w:val="20"/>
          <w:szCs w:val="20"/>
        </w:rPr>
      </w:pPr>
      <w:r w:rsidRPr="002970DA">
        <w:rPr>
          <w:sz w:val="20"/>
          <w:szCs w:val="20"/>
        </w:rPr>
        <w:t xml:space="preserve">LEFT OUTER JOIN </w:t>
      </w:r>
      <w:proofErr w:type="spellStart"/>
      <w:r w:rsidRPr="002970DA">
        <w:rPr>
          <w:sz w:val="20"/>
          <w:szCs w:val="20"/>
        </w:rPr>
        <w:t>RWRITER_BibDerivedDataView</w:t>
      </w:r>
      <w:proofErr w:type="spellEnd"/>
      <w:r w:rsidRPr="002970DA">
        <w:rPr>
          <w:sz w:val="20"/>
          <w:szCs w:val="20"/>
        </w:rPr>
        <w:t xml:space="preserve"> RW (NOLOCK)</w:t>
      </w:r>
    </w:p>
    <w:p w:rsidR="00F7516B" w:rsidRPr="002970DA" w:rsidRDefault="00F7516B" w:rsidP="00E35E77">
      <w:pPr>
        <w:spacing w:after="0"/>
        <w:rPr>
          <w:sz w:val="20"/>
          <w:szCs w:val="20"/>
        </w:rPr>
      </w:pPr>
      <w:r w:rsidRPr="002970DA">
        <w:rPr>
          <w:sz w:val="20"/>
          <w:szCs w:val="20"/>
        </w:rPr>
        <w:t xml:space="preserve">ON </w:t>
      </w:r>
      <w:proofErr w:type="spellStart"/>
      <w:r w:rsidRPr="002970DA">
        <w:rPr>
          <w:sz w:val="20"/>
          <w:szCs w:val="20"/>
        </w:rPr>
        <w:t>BR.BibliographicRecordID</w:t>
      </w:r>
      <w:proofErr w:type="spellEnd"/>
      <w:r w:rsidRPr="002970DA">
        <w:rPr>
          <w:sz w:val="20"/>
          <w:szCs w:val="20"/>
        </w:rPr>
        <w:t xml:space="preserve"> = </w:t>
      </w:r>
      <w:proofErr w:type="spellStart"/>
      <w:r w:rsidRPr="002970DA">
        <w:rPr>
          <w:sz w:val="20"/>
          <w:szCs w:val="20"/>
        </w:rPr>
        <w:t>RW.BibliographicRecordID</w:t>
      </w:r>
      <w:proofErr w:type="spellEnd"/>
    </w:p>
    <w:p w:rsidR="00F7516B" w:rsidRPr="002970DA" w:rsidRDefault="00F7516B" w:rsidP="00E35E77">
      <w:pPr>
        <w:spacing w:after="0"/>
        <w:rPr>
          <w:sz w:val="20"/>
          <w:szCs w:val="20"/>
        </w:rPr>
      </w:pPr>
      <w:r w:rsidRPr="002970DA">
        <w:rPr>
          <w:sz w:val="20"/>
          <w:szCs w:val="20"/>
        </w:rPr>
        <w:t xml:space="preserve">JOIN </w:t>
      </w:r>
      <w:proofErr w:type="spellStart"/>
      <w:r w:rsidRPr="002970DA">
        <w:rPr>
          <w:sz w:val="20"/>
          <w:szCs w:val="20"/>
        </w:rPr>
        <w:t>CircItemRecords</w:t>
      </w:r>
      <w:proofErr w:type="spellEnd"/>
      <w:r w:rsidRPr="002970DA">
        <w:rPr>
          <w:sz w:val="20"/>
          <w:szCs w:val="20"/>
        </w:rPr>
        <w:t xml:space="preserve"> CI (NOLOCK)</w:t>
      </w:r>
    </w:p>
    <w:p w:rsidR="00F7516B" w:rsidRPr="002970DA" w:rsidRDefault="00F7516B" w:rsidP="00E35E77">
      <w:pPr>
        <w:spacing w:after="0"/>
        <w:rPr>
          <w:sz w:val="20"/>
          <w:szCs w:val="20"/>
        </w:rPr>
      </w:pPr>
      <w:r w:rsidRPr="002970DA">
        <w:rPr>
          <w:sz w:val="20"/>
          <w:szCs w:val="20"/>
        </w:rPr>
        <w:t xml:space="preserve">ON </w:t>
      </w:r>
      <w:proofErr w:type="spellStart"/>
      <w:r w:rsidRPr="002970DA">
        <w:rPr>
          <w:sz w:val="20"/>
          <w:szCs w:val="20"/>
        </w:rPr>
        <w:t>BR.BibliographicRecordID</w:t>
      </w:r>
      <w:proofErr w:type="spellEnd"/>
      <w:r w:rsidRPr="002970DA">
        <w:rPr>
          <w:sz w:val="20"/>
          <w:szCs w:val="20"/>
        </w:rPr>
        <w:t xml:space="preserve"> = </w:t>
      </w:r>
      <w:proofErr w:type="spellStart"/>
      <w:r w:rsidRPr="002970DA">
        <w:rPr>
          <w:sz w:val="20"/>
          <w:szCs w:val="20"/>
        </w:rPr>
        <w:t>CI.AssociatedBibRecordID</w:t>
      </w:r>
      <w:proofErr w:type="spellEnd"/>
    </w:p>
    <w:p w:rsidR="00F7516B" w:rsidRPr="002970DA" w:rsidRDefault="00F7516B" w:rsidP="00E35E77">
      <w:pPr>
        <w:spacing w:after="0"/>
        <w:rPr>
          <w:sz w:val="20"/>
          <w:szCs w:val="20"/>
        </w:rPr>
      </w:pPr>
      <w:r w:rsidRPr="002970DA">
        <w:rPr>
          <w:sz w:val="20"/>
          <w:szCs w:val="20"/>
        </w:rPr>
        <w:t xml:space="preserve">INNER JOIN </w:t>
      </w:r>
      <w:proofErr w:type="spellStart"/>
      <w:r w:rsidRPr="002970DA">
        <w:rPr>
          <w:sz w:val="20"/>
          <w:szCs w:val="20"/>
        </w:rPr>
        <w:t>SysHoldRequests</w:t>
      </w:r>
      <w:proofErr w:type="spellEnd"/>
      <w:r w:rsidRPr="002970DA">
        <w:rPr>
          <w:sz w:val="20"/>
          <w:szCs w:val="20"/>
        </w:rPr>
        <w:t xml:space="preserve"> </w:t>
      </w:r>
      <w:proofErr w:type="spellStart"/>
      <w:r w:rsidRPr="002970DA">
        <w:rPr>
          <w:sz w:val="20"/>
          <w:szCs w:val="20"/>
        </w:rPr>
        <w:t>sh</w:t>
      </w:r>
      <w:proofErr w:type="spellEnd"/>
      <w:r w:rsidRPr="002970DA">
        <w:rPr>
          <w:sz w:val="20"/>
          <w:szCs w:val="20"/>
        </w:rPr>
        <w:t xml:space="preserve"> </w:t>
      </w:r>
    </w:p>
    <w:p w:rsidR="00F7516B" w:rsidRPr="002970DA" w:rsidRDefault="00F7516B" w:rsidP="00E35E77">
      <w:pPr>
        <w:spacing w:after="0"/>
        <w:rPr>
          <w:sz w:val="20"/>
          <w:szCs w:val="20"/>
        </w:rPr>
      </w:pPr>
      <w:r w:rsidRPr="002970DA">
        <w:rPr>
          <w:sz w:val="20"/>
          <w:szCs w:val="20"/>
        </w:rPr>
        <w:t>ON (</w:t>
      </w:r>
      <w:proofErr w:type="spellStart"/>
      <w:r w:rsidRPr="002970DA">
        <w:rPr>
          <w:sz w:val="20"/>
          <w:szCs w:val="20"/>
        </w:rPr>
        <w:t>br.BibliographicRecordID</w:t>
      </w:r>
      <w:proofErr w:type="spellEnd"/>
      <w:r w:rsidRPr="002970DA">
        <w:rPr>
          <w:sz w:val="20"/>
          <w:szCs w:val="20"/>
        </w:rPr>
        <w:t xml:space="preserve"> = </w:t>
      </w:r>
      <w:proofErr w:type="spellStart"/>
      <w:r w:rsidRPr="002970DA">
        <w:rPr>
          <w:sz w:val="20"/>
          <w:szCs w:val="20"/>
        </w:rPr>
        <w:t>sh.BibliographicRecordID</w:t>
      </w:r>
      <w:proofErr w:type="spellEnd"/>
      <w:r w:rsidRPr="002970DA">
        <w:rPr>
          <w:sz w:val="20"/>
          <w:szCs w:val="20"/>
        </w:rPr>
        <w:t>)</w:t>
      </w:r>
    </w:p>
    <w:p w:rsidR="00F7516B" w:rsidRPr="002970DA" w:rsidRDefault="00F7516B" w:rsidP="00E35E77">
      <w:pPr>
        <w:spacing w:after="0"/>
        <w:rPr>
          <w:sz w:val="20"/>
          <w:szCs w:val="20"/>
        </w:rPr>
      </w:pPr>
      <w:r w:rsidRPr="002970DA">
        <w:rPr>
          <w:sz w:val="20"/>
          <w:szCs w:val="20"/>
        </w:rPr>
        <w:t xml:space="preserve">WHERE </w:t>
      </w:r>
    </w:p>
    <w:p w:rsidR="00F7516B" w:rsidRPr="002970DA" w:rsidRDefault="00F7516B" w:rsidP="00E35E77">
      <w:pPr>
        <w:spacing w:after="0"/>
        <w:rPr>
          <w:sz w:val="20"/>
          <w:szCs w:val="20"/>
        </w:rPr>
      </w:pPr>
      <w:proofErr w:type="spellStart"/>
      <w:r w:rsidRPr="002970DA">
        <w:rPr>
          <w:sz w:val="20"/>
          <w:szCs w:val="20"/>
        </w:rPr>
        <w:t>RW.NumberofItems</w:t>
      </w:r>
      <w:proofErr w:type="spellEnd"/>
      <w:r w:rsidRPr="002970DA">
        <w:rPr>
          <w:sz w:val="20"/>
          <w:szCs w:val="20"/>
        </w:rPr>
        <w:t xml:space="preserve"> = (</w:t>
      </w:r>
      <w:proofErr w:type="spellStart"/>
      <w:r w:rsidRPr="002970DA">
        <w:rPr>
          <w:sz w:val="20"/>
          <w:szCs w:val="20"/>
        </w:rPr>
        <w:t>RW.NumberWithdrawnItems</w:t>
      </w:r>
      <w:proofErr w:type="spellEnd"/>
      <w:r w:rsidRPr="002970DA">
        <w:rPr>
          <w:sz w:val="20"/>
          <w:szCs w:val="20"/>
        </w:rPr>
        <w:t xml:space="preserve"> + </w:t>
      </w:r>
      <w:proofErr w:type="spellStart"/>
      <w:r w:rsidRPr="002970DA">
        <w:rPr>
          <w:sz w:val="20"/>
          <w:szCs w:val="20"/>
        </w:rPr>
        <w:t>RW.NumberLostItems</w:t>
      </w:r>
      <w:proofErr w:type="spellEnd"/>
      <w:r w:rsidRPr="002970DA">
        <w:rPr>
          <w:sz w:val="20"/>
          <w:szCs w:val="20"/>
        </w:rPr>
        <w:t xml:space="preserve"> + </w:t>
      </w:r>
      <w:proofErr w:type="spellStart"/>
      <w:r w:rsidRPr="002970DA">
        <w:rPr>
          <w:sz w:val="20"/>
          <w:szCs w:val="20"/>
        </w:rPr>
        <w:t>RW.NumberMissingItems</w:t>
      </w:r>
      <w:proofErr w:type="spellEnd"/>
      <w:r w:rsidRPr="002970DA">
        <w:rPr>
          <w:sz w:val="20"/>
          <w:szCs w:val="20"/>
        </w:rPr>
        <w:t xml:space="preserve"> + </w:t>
      </w:r>
      <w:proofErr w:type="spellStart"/>
      <w:r w:rsidRPr="002970DA">
        <w:rPr>
          <w:sz w:val="20"/>
          <w:szCs w:val="20"/>
        </w:rPr>
        <w:t>RW.NumberClaimRetItems</w:t>
      </w:r>
      <w:proofErr w:type="spellEnd"/>
      <w:r w:rsidRPr="002970DA">
        <w:rPr>
          <w:sz w:val="20"/>
          <w:szCs w:val="20"/>
        </w:rPr>
        <w:t xml:space="preserve">) </w:t>
      </w:r>
    </w:p>
    <w:p w:rsidR="00F7516B" w:rsidRPr="002970DA" w:rsidRDefault="00F7516B" w:rsidP="00E35E77">
      <w:pPr>
        <w:spacing w:after="0"/>
        <w:rPr>
          <w:sz w:val="20"/>
          <w:szCs w:val="20"/>
        </w:rPr>
      </w:pPr>
      <w:r w:rsidRPr="002970DA">
        <w:rPr>
          <w:sz w:val="20"/>
          <w:szCs w:val="20"/>
        </w:rPr>
        <w:t xml:space="preserve">AND </w:t>
      </w:r>
      <w:proofErr w:type="spellStart"/>
      <w:r w:rsidRPr="002970DA">
        <w:rPr>
          <w:sz w:val="20"/>
          <w:szCs w:val="20"/>
        </w:rPr>
        <w:t>sh.SysHoldStatusID</w:t>
      </w:r>
      <w:proofErr w:type="spellEnd"/>
      <w:r w:rsidRPr="002970DA">
        <w:rPr>
          <w:sz w:val="20"/>
          <w:szCs w:val="20"/>
        </w:rPr>
        <w:t xml:space="preserve"> not in (7</w:t>
      </w:r>
      <w:proofErr w:type="gramStart"/>
      <w:r w:rsidRPr="002970DA">
        <w:rPr>
          <w:sz w:val="20"/>
          <w:szCs w:val="20"/>
        </w:rPr>
        <w:t>,9,16</w:t>
      </w:r>
      <w:proofErr w:type="gramEnd"/>
      <w:r w:rsidRPr="002970DA">
        <w:rPr>
          <w:sz w:val="20"/>
          <w:szCs w:val="20"/>
        </w:rPr>
        <w:t>)</w:t>
      </w:r>
    </w:p>
    <w:p w:rsidR="00F7516B" w:rsidRPr="002970DA" w:rsidRDefault="00F7516B" w:rsidP="00E35E77">
      <w:pPr>
        <w:spacing w:after="0"/>
        <w:rPr>
          <w:sz w:val="20"/>
          <w:szCs w:val="20"/>
        </w:rPr>
      </w:pPr>
      <w:r w:rsidRPr="002970DA">
        <w:rPr>
          <w:sz w:val="20"/>
          <w:szCs w:val="20"/>
        </w:rPr>
        <w:t xml:space="preserve">AND </w:t>
      </w:r>
      <w:proofErr w:type="spellStart"/>
      <w:r w:rsidRPr="002970DA">
        <w:rPr>
          <w:sz w:val="20"/>
          <w:szCs w:val="20"/>
        </w:rPr>
        <w:t>CI.ItemRecordID</w:t>
      </w:r>
      <w:proofErr w:type="spellEnd"/>
      <w:r w:rsidRPr="002970DA">
        <w:rPr>
          <w:sz w:val="20"/>
          <w:szCs w:val="20"/>
        </w:rPr>
        <w:t xml:space="preserve"> in </w:t>
      </w:r>
    </w:p>
    <w:p w:rsidR="00F7516B" w:rsidRPr="002970DA" w:rsidRDefault="00F7516B" w:rsidP="00E35E77">
      <w:pPr>
        <w:spacing w:after="0"/>
        <w:rPr>
          <w:sz w:val="20"/>
          <w:szCs w:val="20"/>
        </w:rPr>
      </w:pPr>
      <w:r w:rsidRPr="002970DA">
        <w:rPr>
          <w:sz w:val="20"/>
          <w:szCs w:val="20"/>
        </w:rPr>
        <w:t xml:space="preserve">(SELECT </w:t>
      </w:r>
      <w:proofErr w:type="spellStart"/>
      <w:r w:rsidRPr="002970DA">
        <w:rPr>
          <w:sz w:val="20"/>
          <w:szCs w:val="20"/>
        </w:rPr>
        <w:t>ItemRecordID</w:t>
      </w:r>
      <w:proofErr w:type="spellEnd"/>
      <w:r w:rsidRPr="002970DA">
        <w:rPr>
          <w:sz w:val="20"/>
          <w:szCs w:val="20"/>
        </w:rPr>
        <w:t xml:space="preserve"> </w:t>
      </w:r>
      <w:proofErr w:type="gramStart"/>
      <w:r w:rsidRPr="002970DA">
        <w:rPr>
          <w:sz w:val="20"/>
          <w:szCs w:val="20"/>
        </w:rPr>
        <w:t xml:space="preserve">FROM </w:t>
      </w:r>
      <w:r w:rsidR="002970DA">
        <w:rPr>
          <w:sz w:val="20"/>
          <w:szCs w:val="20"/>
        </w:rPr>
        <w:t xml:space="preserve"> </w:t>
      </w:r>
      <w:proofErr w:type="spellStart"/>
      <w:r w:rsidRPr="002970DA">
        <w:rPr>
          <w:sz w:val="20"/>
          <w:szCs w:val="20"/>
        </w:rPr>
        <w:t>ItemRecordSets</w:t>
      </w:r>
      <w:proofErr w:type="spellEnd"/>
      <w:proofErr w:type="gramEnd"/>
      <w:r w:rsidRPr="002970DA">
        <w:rPr>
          <w:sz w:val="20"/>
          <w:szCs w:val="20"/>
        </w:rPr>
        <w:t xml:space="preserve"> (</w:t>
      </w:r>
      <w:proofErr w:type="spellStart"/>
      <w:r w:rsidRPr="002970DA">
        <w:rPr>
          <w:sz w:val="20"/>
          <w:szCs w:val="20"/>
        </w:rPr>
        <w:t>nolock</w:t>
      </w:r>
      <w:proofErr w:type="spellEnd"/>
      <w:r w:rsidRPr="002970DA">
        <w:rPr>
          <w:sz w:val="20"/>
          <w:szCs w:val="20"/>
        </w:rPr>
        <w:t xml:space="preserve">) WHERE </w:t>
      </w:r>
      <w:proofErr w:type="spellStart"/>
      <w:r w:rsidRPr="002970DA">
        <w:rPr>
          <w:sz w:val="20"/>
          <w:szCs w:val="20"/>
        </w:rPr>
        <w:t>RecordSetID</w:t>
      </w:r>
      <w:proofErr w:type="spellEnd"/>
      <w:r w:rsidRPr="002970DA">
        <w:rPr>
          <w:sz w:val="20"/>
          <w:szCs w:val="20"/>
        </w:rPr>
        <w:t xml:space="preserve"> = </w:t>
      </w:r>
      <w:r w:rsidRPr="002970DA">
        <w:rPr>
          <w:sz w:val="20"/>
          <w:szCs w:val="20"/>
          <w:highlight w:val="yellow"/>
        </w:rPr>
        <w:t>51859</w:t>
      </w:r>
      <w:r w:rsidRPr="002970DA">
        <w:rPr>
          <w:sz w:val="20"/>
          <w:szCs w:val="20"/>
        </w:rPr>
        <w:t>)</w:t>
      </w:r>
    </w:p>
    <w:p w:rsidR="00F7516B" w:rsidRPr="002970DA" w:rsidRDefault="00F7516B" w:rsidP="00E35E77">
      <w:pPr>
        <w:spacing w:after="0"/>
        <w:rPr>
          <w:b/>
          <w:sz w:val="20"/>
          <w:szCs w:val="20"/>
        </w:rPr>
      </w:pPr>
    </w:p>
    <w:p w:rsidR="00F7516B" w:rsidRPr="002970DA" w:rsidRDefault="00F7516B" w:rsidP="00E35E77">
      <w:pPr>
        <w:spacing w:after="0"/>
        <w:rPr>
          <w:sz w:val="20"/>
          <w:szCs w:val="20"/>
        </w:rPr>
      </w:pPr>
      <w:r w:rsidRPr="002970DA">
        <w:rPr>
          <w:b/>
          <w:sz w:val="20"/>
          <w:szCs w:val="20"/>
        </w:rPr>
        <w:t>BIBLIOGRAPHIC RECORDS WITH MORE THAN NN ITEMS IN, BASED ON ITEM COLLECTION</w:t>
      </w:r>
      <w:r w:rsidR="006134DA">
        <w:rPr>
          <w:b/>
          <w:sz w:val="20"/>
          <w:szCs w:val="20"/>
        </w:rPr>
        <w:t xml:space="preserve"> AND</w:t>
      </w:r>
      <w:r w:rsidRPr="002970DA">
        <w:rPr>
          <w:b/>
          <w:sz w:val="20"/>
          <w:szCs w:val="20"/>
        </w:rPr>
        <w:t xml:space="preserve"> BIB PUBLICATION YEAR</w:t>
      </w:r>
      <w:r w:rsidR="00F91BBE" w:rsidRPr="002970DA">
        <w:rPr>
          <w:b/>
          <w:sz w:val="20"/>
          <w:szCs w:val="20"/>
        </w:rPr>
        <w:t xml:space="preserve"> (also </w:t>
      </w:r>
      <w:proofErr w:type="spellStart"/>
      <w:r w:rsidR="00F91BBE" w:rsidRPr="002970DA">
        <w:rPr>
          <w:b/>
          <w:sz w:val="20"/>
          <w:szCs w:val="20"/>
        </w:rPr>
        <w:t>exludes</w:t>
      </w:r>
      <w:proofErr w:type="spellEnd"/>
      <w:r w:rsidR="00F91BBE" w:rsidRPr="002970DA">
        <w:rPr>
          <w:b/>
          <w:sz w:val="20"/>
          <w:szCs w:val="20"/>
        </w:rPr>
        <w:t xml:space="preserve"> items at a particular branch or branches from the count)</w:t>
      </w:r>
    </w:p>
    <w:p w:rsidR="00F91BBE" w:rsidRPr="002970DA" w:rsidRDefault="00F91BBE" w:rsidP="00E35E77">
      <w:pPr>
        <w:spacing w:after="0"/>
        <w:rPr>
          <w:sz w:val="20"/>
          <w:szCs w:val="20"/>
        </w:rPr>
      </w:pPr>
    </w:p>
    <w:p w:rsidR="00F91BBE" w:rsidRPr="002970DA" w:rsidRDefault="00F91BBE" w:rsidP="00E35E77">
      <w:pPr>
        <w:spacing w:after="0"/>
        <w:rPr>
          <w:sz w:val="20"/>
          <w:szCs w:val="20"/>
        </w:rPr>
      </w:pPr>
      <w:r w:rsidRPr="002970DA">
        <w:rPr>
          <w:sz w:val="20"/>
          <w:szCs w:val="20"/>
        </w:rPr>
        <w:t>SELECT t1.ID FROM</w:t>
      </w:r>
    </w:p>
    <w:p w:rsidR="00F91BBE" w:rsidRPr="002970DA" w:rsidRDefault="00F91BBE" w:rsidP="00E35E77">
      <w:pPr>
        <w:spacing w:after="0"/>
        <w:rPr>
          <w:sz w:val="20"/>
          <w:szCs w:val="20"/>
        </w:rPr>
      </w:pPr>
      <w:r w:rsidRPr="002970DA">
        <w:rPr>
          <w:sz w:val="20"/>
          <w:szCs w:val="20"/>
        </w:rPr>
        <w:t>(SELECT</w:t>
      </w:r>
      <w:r w:rsidR="002970DA" w:rsidRPr="002970DA">
        <w:rPr>
          <w:sz w:val="20"/>
          <w:szCs w:val="20"/>
        </w:rPr>
        <w:t xml:space="preserve"> </w:t>
      </w:r>
      <w:proofErr w:type="spellStart"/>
      <w:r w:rsidR="002970DA" w:rsidRPr="002970DA">
        <w:rPr>
          <w:sz w:val="20"/>
          <w:szCs w:val="20"/>
        </w:rPr>
        <w:t>br.BibliographicRecordID</w:t>
      </w:r>
      <w:proofErr w:type="spellEnd"/>
      <w:r w:rsidRPr="002970DA">
        <w:rPr>
          <w:sz w:val="20"/>
          <w:szCs w:val="20"/>
        </w:rPr>
        <w:t xml:space="preserve">, </w:t>
      </w:r>
      <w:proofErr w:type="gramStart"/>
      <w:r w:rsidRPr="002970DA">
        <w:rPr>
          <w:sz w:val="20"/>
          <w:szCs w:val="20"/>
        </w:rPr>
        <w:t>count(</w:t>
      </w:r>
      <w:proofErr w:type="spellStart"/>
      <w:proofErr w:type="gramEnd"/>
      <w:r w:rsidRPr="002970DA">
        <w:rPr>
          <w:sz w:val="20"/>
          <w:szCs w:val="20"/>
        </w:rPr>
        <w:t>ci.itemrecordid</w:t>
      </w:r>
      <w:proofErr w:type="spellEnd"/>
      <w:r w:rsidRPr="002970DA">
        <w:rPr>
          <w:sz w:val="20"/>
          <w:szCs w:val="20"/>
        </w:rPr>
        <w:t xml:space="preserve">) as </w:t>
      </w:r>
      <w:proofErr w:type="spellStart"/>
      <w:r w:rsidRPr="002970DA">
        <w:rPr>
          <w:sz w:val="20"/>
          <w:szCs w:val="20"/>
        </w:rPr>
        <w:t>ItemsIn</w:t>
      </w:r>
      <w:proofErr w:type="spellEnd"/>
    </w:p>
    <w:p w:rsidR="00F91BBE" w:rsidRPr="002970DA" w:rsidRDefault="00F91BBE" w:rsidP="00E35E77">
      <w:pPr>
        <w:spacing w:after="0"/>
        <w:rPr>
          <w:sz w:val="20"/>
          <w:szCs w:val="20"/>
        </w:rPr>
      </w:pPr>
      <w:proofErr w:type="gramStart"/>
      <w:r w:rsidRPr="002970DA">
        <w:rPr>
          <w:sz w:val="20"/>
          <w:szCs w:val="20"/>
        </w:rPr>
        <w:t xml:space="preserve">FROM </w:t>
      </w:r>
      <w:r w:rsidR="002970DA">
        <w:rPr>
          <w:sz w:val="20"/>
          <w:szCs w:val="20"/>
        </w:rPr>
        <w:t xml:space="preserve"> </w:t>
      </w:r>
      <w:proofErr w:type="spellStart"/>
      <w:r w:rsidRPr="002970DA">
        <w:rPr>
          <w:sz w:val="20"/>
          <w:szCs w:val="20"/>
        </w:rPr>
        <w:t>bibliographicrecords</w:t>
      </w:r>
      <w:proofErr w:type="spellEnd"/>
      <w:proofErr w:type="gramEnd"/>
      <w:r w:rsidRPr="002970DA">
        <w:rPr>
          <w:sz w:val="20"/>
          <w:szCs w:val="20"/>
        </w:rPr>
        <w:t xml:space="preserve"> </w:t>
      </w:r>
      <w:proofErr w:type="spellStart"/>
      <w:r w:rsidRPr="002970DA">
        <w:rPr>
          <w:sz w:val="20"/>
          <w:szCs w:val="20"/>
        </w:rPr>
        <w:t>br</w:t>
      </w:r>
      <w:proofErr w:type="spellEnd"/>
      <w:r w:rsidRPr="002970DA">
        <w:rPr>
          <w:sz w:val="20"/>
          <w:szCs w:val="20"/>
        </w:rPr>
        <w:t xml:space="preserve"> with (</w:t>
      </w:r>
      <w:proofErr w:type="spellStart"/>
      <w:r w:rsidRPr="002970DA">
        <w:rPr>
          <w:sz w:val="20"/>
          <w:szCs w:val="20"/>
        </w:rPr>
        <w:t>nolock</w:t>
      </w:r>
      <w:proofErr w:type="spellEnd"/>
      <w:r w:rsidRPr="002970DA">
        <w:rPr>
          <w:sz w:val="20"/>
          <w:szCs w:val="20"/>
        </w:rPr>
        <w:t>)</w:t>
      </w:r>
    </w:p>
    <w:p w:rsidR="00F91BBE" w:rsidRPr="002970DA" w:rsidRDefault="00F91BBE" w:rsidP="00E35E77">
      <w:pPr>
        <w:spacing w:after="0"/>
        <w:rPr>
          <w:sz w:val="20"/>
          <w:szCs w:val="20"/>
        </w:rPr>
      </w:pPr>
      <w:proofErr w:type="gramStart"/>
      <w:r w:rsidRPr="002970DA">
        <w:rPr>
          <w:sz w:val="20"/>
          <w:szCs w:val="20"/>
        </w:rPr>
        <w:t xml:space="preserve">JOIN </w:t>
      </w:r>
      <w:r w:rsidR="002970DA">
        <w:rPr>
          <w:sz w:val="20"/>
          <w:szCs w:val="20"/>
        </w:rPr>
        <w:t xml:space="preserve"> </w:t>
      </w:r>
      <w:proofErr w:type="spellStart"/>
      <w:r w:rsidRPr="002970DA">
        <w:rPr>
          <w:sz w:val="20"/>
          <w:szCs w:val="20"/>
        </w:rPr>
        <w:t>circitemrecords</w:t>
      </w:r>
      <w:proofErr w:type="spellEnd"/>
      <w:proofErr w:type="gramEnd"/>
      <w:r w:rsidRPr="002970DA">
        <w:rPr>
          <w:sz w:val="20"/>
          <w:szCs w:val="20"/>
        </w:rPr>
        <w:t xml:space="preserve"> ci ON (</w:t>
      </w:r>
      <w:proofErr w:type="spellStart"/>
      <w:r w:rsidRPr="002970DA">
        <w:rPr>
          <w:sz w:val="20"/>
          <w:szCs w:val="20"/>
        </w:rPr>
        <w:t>br.bibliographicrecordid</w:t>
      </w:r>
      <w:proofErr w:type="spellEnd"/>
      <w:r w:rsidRPr="002970DA">
        <w:rPr>
          <w:sz w:val="20"/>
          <w:szCs w:val="20"/>
        </w:rPr>
        <w:t xml:space="preserve"> = </w:t>
      </w:r>
      <w:proofErr w:type="spellStart"/>
      <w:r w:rsidRPr="002970DA">
        <w:rPr>
          <w:sz w:val="20"/>
          <w:szCs w:val="20"/>
        </w:rPr>
        <w:t>ci.associatedbibrecordid</w:t>
      </w:r>
      <w:proofErr w:type="spellEnd"/>
      <w:r w:rsidRPr="002970DA">
        <w:rPr>
          <w:sz w:val="20"/>
          <w:szCs w:val="20"/>
        </w:rPr>
        <w:t>)</w:t>
      </w:r>
    </w:p>
    <w:p w:rsidR="00F91BBE" w:rsidRPr="002970DA" w:rsidRDefault="00F91BBE" w:rsidP="00E35E77">
      <w:pPr>
        <w:spacing w:after="0"/>
        <w:rPr>
          <w:sz w:val="20"/>
          <w:szCs w:val="20"/>
        </w:rPr>
      </w:pPr>
      <w:r w:rsidRPr="002970DA">
        <w:rPr>
          <w:sz w:val="20"/>
          <w:szCs w:val="20"/>
        </w:rPr>
        <w:t>WHERE</w:t>
      </w:r>
    </w:p>
    <w:p w:rsidR="00F91BBE" w:rsidRPr="002970DA" w:rsidRDefault="00F91BBE" w:rsidP="00E35E77">
      <w:pPr>
        <w:spacing w:after="0"/>
        <w:rPr>
          <w:sz w:val="20"/>
          <w:szCs w:val="20"/>
        </w:rPr>
      </w:pPr>
      <w:proofErr w:type="spellStart"/>
      <w:r w:rsidRPr="002970DA">
        <w:rPr>
          <w:sz w:val="20"/>
          <w:szCs w:val="20"/>
        </w:rPr>
        <w:t>ci.itemstatusid</w:t>
      </w:r>
      <w:proofErr w:type="spellEnd"/>
      <w:r w:rsidRPr="002970DA">
        <w:rPr>
          <w:sz w:val="20"/>
          <w:szCs w:val="20"/>
        </w:rPr>
        <w:t xml:space="preserve"> = 1</w:t>
      </w:r>
    </w:p>
    <w:p w:rsidR="00F91BBE" w:rsidRPr="002970DA" w:rsidRDefault="00F91BBE" w:rsidP="00E35E77">
      <w:pPr>
        <w:spacing w:after="0"/>
        <w:rPr>
          <w:sz w:val="20"/>
          <w:szCs w:val="20"/>
        </w:rPr>
      </w:pPr>
      <w:r w:rsidRPr="002970DA">
        <w:rPr>
          <w:sz w:val="20"/>
          <w:szCs w:val="20"/>
        </w:rPr>
        <w:t xml:space="preserve">AND </w:t>
      </w:r>
      <w:proofErr w:type="spellStart"/>
      <w:r w:rsidRPr="002970DA">
        <w:rPr>
          <w:sz w:val="20"/>
          <w:szCs w:val="20"/>
        </w:rPr>
        <w:t>ci.recordstatusid</w:t>
      </w:r>
      <w:proofErr w:type="spellEnd"/>
      <w:r w:rsidRPr="002970DA">
        <w:rPr>
          <w:sz w:val="20"/>
          <w:szCs w:val="20"/>
        </w:rPr>
        <w:t xml:space="preserve"> = 1</w:t>
      </w:r>
    </w:p>
    <w:p w:rsidR="00F91BBE" w:rsidRPr="002970DA" w:rsidRDefault="00F91BBE" w:rsidP="00E35E77">
      <w:pPr>
        <w:spacing w:after="0"/>
        <w:rPr>
          <w:sz w:val="20"/>
          <w:szCs w:val="20"/>
        </w:rPr>
      </w:pPr>
      <w:r w:rsidRPr="002970DA">
        <w:rPr>
          <w:sz w:val="20"/>
          <w:szCs w:val="20"/>
        </w:rPr>
        <w:t xml:space="preserve">AND </w:t>
      </w:r>
      <w:proofErr w:type="spellStart"/>
      <w:r w:rsidRPr="002970DA">
        <w:rPr>
          <w:sz w:val="20"/>
          <w:szCs w:val="20"/>
        </w:rPr>
        <w:t>ci.AssignedCollectionID</w:t>
      </w:r>
      <w:proofErr w:type="spellEnd"/>
      <w:r w:rsidRPr="002970DA">
        <w:rPr>
          <w:sz w:val="20"/>
          <w:szCs w:val="20"/>
        </w:rPr>
        <w:t xml:space="preserve"> = </w:t>
      </w:r>
      <w:r w:rsidRPr="002970DA">
        <w:rPr>
          <w:sz w:val="20"/>
          <w:szCs w:val="20"/>
          <w:highlight w:val="yellow"/>
        </w:rPr>
        <w:t>3</w:t>
      </w:r>
    </w:p>
    <w:p w:rsidR="00F91BBE" w:rsidRPr="002970DA" w:rsidRDefault="00F91BBE" w:rsidP="00E35E77">
      <w:pPr>
        <w:spacing w:after="0"/>
        <w:rPr>
          <w:sz w:val="20"/>
          <w:szCs w:val="20"/>
        </w:rPr>
      </w:pPr>
      <w:r w:rsidRPr="002970DA">
        <w:rPr>
          <w:sz w:val="20"/>
          <w:szCs w:val="20"/>
        </w:rPr>
        <w:t xml:space="preserve">AND </w:t>
      </w:r>
      <w:proofErr w:type="spellStart"/>
      <w:r w:rsidRPr="002970DA">
        <w:rPr>
          <w:sz w:val="20"/>
          <w:szCs w:val="20"/>
        </w:rPr>
        <w:t>ci.AssignedBranchID</w:t>
      </w:r>
      <w:proofErr w:type="spellEnd"/>
      <w:r w:rsidRPr="002970DA">
        <w:rPr>
          <w:sz w:val="20"/>
          <w:szCs w:val="20"/>
        </w:rPr>
        <w:t xml:space="preserve"> NOT IN (</w:t>
      </w:r>
      <w:r w:rsidRPr="002970DA">
        <w:rPr>
          <w:sz w:val="20"/>
          <w:szCs w:val="20"/>
          <w:highlight w:val="yellow"/>
        </w:rPr>
        <w:t>15</w:t>
      </w:r>
      <w:r w:rsidRPr="002970DA">
        <w:rPr>
          <w:sz w:val="20"/>
          <w:szCs w:val="20"/>
        </w:rPr>
        <w:t>)</w:t>
      </w:r>
    </w:p>
    <w:p w:rsidR="00F91BBE" w:rsidRPr="002970DA" w:rsidRDefault="00F91BBE" w:rsidP="00E35E77">
      <w:pPr>
        <w:spacing w:after="0"/>
        <w:rPr>
          <w:sz w:val="20"/>
          <w:szCs w:val="20"/>
        </w:rPr>
      </w:pPr>
      <w:r w:rsidRPr="002970DA">
        <w:rPr>
          <w:sz w:val="20"/>
          <w:szCs w:val="20"/>
        </w:rPr>
        <w:t xml:space="preserve">AND </w:t>
      </w:r>
      <w:proofErr w:type="spellStart"/>
      <w:r w:rsidRPr="002970DA">
        <w:rPr>
          <w:sz w:val="20"/>
          <w:szCs w:val="20"/>
        </w:rPr>
        <w:t>br.PublicationYear</w:t>
      </w:r>
      <w:proofErr w:type="spellEnd"/>
      <w:r w:rsidRPr="002970DA">
        <w:rPr>
          <w:sz w:val="20"/>
          <w:szCs w:val="20"/>
        </w:rPr>
        <w:t xml:space="preserve"> &gt;= </w:t>
      </w:r>
      <w:r w:rsidRPr="002970DA">
        <w:rPr>
          <w:sz w:val="20"/>
          <w:szCs w:val="20"/>
          <w:highlight w:val="yellow"/>
        </w:rPr>
        <w:t>2012</w:t>
      </w:r>
    </w:p>
    <w:p w:rsidR="00F91BBE" w:rsidRPr="002970DA" w:rsidRDefault="00F91BBE" w:rsidP="00E35E77">
      <w:pPr>
        <w:spacing w:after="0"/>
        <w:rPr>
          <w:sz w:val="20"/>
          <w:szCs w:val="20"/>
        </w:rPr>
      </w:pPr>
      <w:r w:rsidRPr="002970DA">
        <w:rPr>
          <w:sz w:val="20"/>
          <w:szCs w:val="20"/>
        </w:rPr>
        <w:t xml:space="preserve">GROUP BY </w:t>
      </w:r>
      <w:proofErr w:type="spellStart"/>
      <w:r w:rsidRPr="002970DA">
        <w:rPr>
          <w:sz w:val="20"/>
          <w:szCs w:val="20"/>
        </w:rPr>
        <w:t>BibliographicRecordID</w:t>
      </w:r>
      <w:proofErr w:type="spellEnd"/>
    </w:p>
    <w:p w:rsidR="00F91BBE" w:rsidRPr="002970DA" w:rsidRDefault="00F91BBE" w:rsidP="00E35E77">
      <w:pPr>
        <w:spacing w:after="0"/>
        <w:rPr>
          <w:sz w:val="20"/>
          <w:szCs w:val="20"/>
        </w:rPr>
      </w:pPr>
      <w:r w:rsidRPr="002970DA">
        <w:rPr>
          <w:sz w:val="20"/>
          <w:szCs w:val="20"/>
        </w:rPr>
        <w:t>) as t1</w:t>
      </w:r>
    </w:p>
    <w:p w:rsidR="00F91BBE" w:rsidRPr="002970DA" w:rsidRDefault="00F91BBE" w:rsidP="00E35E77">
      <w:pPr>
        <w:spacing w:after="0"/>
        <w:rPr>
          <w:sz w:val="20"/>
          <w:szCs w:val="20"/>
        </w:rPr>
      </w:pPr>
      <w:r w:rsidRPr="002970DA">
        <w:rPr>
          <w:sz w:val="20"/>
          <w:szCs w:val="20"/>
        </w:rPr>
        <w:t xml:space="preserve">WHERE </w:t>
      </w:r>
      <w:proofErr w:type="spellStart"/>
      <w:r w:rsidRPr="002970DA">
        <w:rPr>
          <w:sz w:val="20"/>
          <w:szCs w:val="20"/>
        </w:rPr>
        <w:t>ItemsIn</w:t>
      </w:r>
      <w:proofErr w:type="spellEnd"/>
      <w:r w:rsidRPr="002970DA">
        <w:rPr>
          <w:sz w:val="20"/>
          <w:szCs w:val="20"/>
        </w:rPr>
        <w:t xml:space="preserve"> &gt;= </w:t>
      </w:r>
      <w:r w:rsidRPr="009E4D9A">
        <w:rPr>
          <w:sz w:val="20"/>
          <w:szCs w:val="20"/>
          <w:highlight w:val="yellow"/>
        </w:rPr>
        <w:t>11</w:t>
      </w:r>
    </w:p>
    <w:p w:rsidR="00F91BBE" w:rsidRPr="002970DA" w:rsidRDefault="00F91BBE" w:rsidP="00E35E77">
      <w:pPr>
        <w:spacing w:after="0"/>
        <w:rPr>
          <w:sz w:val="20"/>
          <w:szCs w:val="20"/>
        </w:rPr>
      </w:pPr>
      <w:r w:rsidRPr="002970DA">
        <w:rPr>
          <w:sz w:val="20"/>
          <w:szCs w:val="20"/>
        </w:rPr>
        <w:t>(The sub select is used to get the count of items that are IN.)</w:t>
      </w:r>
    </w:p>
    <w:p w:rsidR="00F91BBE" w:rsidRPr="002970DA" w:rsidRDefault="00F91BBE" w:rsidP="00E35E77">
      <w:pPr>
        <w:spacing w:after="0"/>
        <w:rPr>
          <w:sz w:val="20"/>
          <w:szCs w:val="20"/>
        </w:rPr>
      </w:pPr>
    </w:p>
    <w:p w:rsidR="00F91BBE" w:rsidRPr="002970DA" w:rsidRDefault="00F91BBE" w:rsidP="00E35E77">
      <w:pPr>
        <w:spacing w:after="0"/>
        <w:rPr>
          <w:sz w:val="20"/>
          <w:szCs w:val="20"/>
        </w:rPr>
      </w:pPr>
      <w:r w:rsidRPr="002970DA">
        <w:rPr>
          <w:b/>
          <w:sz w:val="20"/>
          <w:szCs w:val="20"/>
        </w:rPr>
        <w:t>BIBLIOGRAPHIC RECORDS WITH NO GOOD ITEMS, BY CALL NUMBER</w:t>
      </w:r>
    </w:p>
    <w:p w:rsidR="00F91BBE" w:rsidRPr="002970DA" w:rsidRDefault="00F91BBE" w:rsidP="00E35E77">
      <w:pPr>
        <w:spacing w:after="0"/>
        <w:rPr>
          <w:sz w:val="20"/>
          <w:szCs w:val="20"/>
        </w:rPr>
      </w:pPr>
      <w:r w:rsidRPr="002970DA">
        <w:rPr>
          <w:sz w:val="20"/>
          <w:szCs w:val="20"/>
        </w:rPr>
        <w:t xml:space="preserve">SELECT </w:t>
      </w:r>
      <w:proofErr w:type="spellStart"/>
      <w:r w:rsidRPr="002970DA">
        <w:rPr>
          <w:sz w:val="20"/>
          <w:szCs w:val="20"/>
        </w:rPr>
        <w:t>BR.Bi</w:t>
      </w:r>
      <w:r w:rsidR="002970DA" w:rsidRPr="002970DA">
        <w:rPr>
          <w:sz w:val="20"/>
          <w:szCs w:val="20"/>
        </w:rPr>
        <w:t>bliographicRecordID</w:t>
      </w:r>
      <w:proofErr w:type="spellEnd"/>
      <w:r w:rsidR="002970DA" w:rsidRPr="002970DA">
        <w:rPr>
          <w:sz w:val="20"/>
          <w:szCs w:val="20"/>
        </w:rPr>
        <w:t xml:space="preserve"> </w:t>
      </w:r>
      <w:r w:rsidRPr="002970DA">
        <w:rPr>
          <w:sz w:val="20"/>
          <w:szCs w:val="20"/>
        </w:rPr>
        <w:t xml:space="preserve">FROM </w:t>
      </w:r>
      <w:proofErr w:type="spellStart"/>
      <w:r w:rsidRPr="002970DA">
        <w:rPr>
          <w:sz w:val="20"/>
          <w:szCs w:val="20"/>
        </w:rPr>
        <w:t>BibliographicRecords</w:t>
      </w:r>
      <w:proofErr w:type="spellEnd"/>
      <w:r w:rsidRPr="002970DA">
        <w:rPr>
          <w:sz w:val="20"/>
          <w:szCs w:val="20"/>
        </w:rPr>
        <w:t xml:space="preserve"> BR (NOLOCK)</w:t>
      </w:r>
    </w:p>
    <w:p w:rsidR="00F91BBE" w:rsidRPr="002970DA" w:rsidRDefault="00F91BBE" w:rsidP="00E35E77">
      <w:pPr>
        <w:spacing w:after="0"/>
        <w:rPr>
          <w:sz w:val="20"/>
          <w:szCs w:val="20"/>
        </w:rPr>
      </w:pPr>
      <w:r w:rsidRPr="002970DA">
        <w:rPr>
          <w:sz w:val="20"/>
          <w:szCs w:val="20"/>
        </w:rPr>
        <w:t xml:space="preserve">LEFT OUTER JOIN </w:t>
      </w:r>
      <w:proofErr w:type="spellStart"/>
      <w:r w:rsidRPr="002970DA">
        <w:rPr>
          <w:sz w:val="20"/>
          <w:szCs w:val="20"/>
        </w:rPr>
        <w:t>RWRITER_BibDerivedDataView</w:t>
      </w:r>
      <w:proofErr w:type="spellEnd"/>
      <w:r w:rsidRPr="002970DA">
        <w:rPr>
          <w:sz w:val="20"/>
          <w:szCs w:val="20"/>
        </w:rPr>
        <w:t xml:space="preserve"> RW (NOLOCK)</w:t>
      </w:r>
    </w:p>
    <w:p w:rsidR="00F91BBE" w:rsidRPr="002970DA" w:rsidRDefault="00F91BBE" w:rsidP="00E35E77">
      <w:pPr>
        <w:spacing w:after="0"/>
        <w:rPr>
          <w:sz w:val="20"/>
          <w:szCs w:val="20"/>
        </w:rPr>
      </w:pPr>
      <w:r w:rsidRPr="002970DA">
        <w:rPr>
          <w:sz w:val="20"/>
          <w:szCs w:val="20"/>
        </w:rPr>
        <w:t xml:space="preserve">ON </w:t>
      </w:r>
      <w:proofErr w:type="spellStart"/>
      <w:r w:rsidRPr="002970DA">
        <w:rPr>
          <w:sz w:val="20"/>
          <w:szCs w:val="20"/>
        </w:rPr>
        <w:t>BR.BibliographicRecordID</w:t>
      </w:r>
      <w:proofErr w:type="spellEnd"/>
      <w:r w:rsidRPr="002970DA">
        <w:rPr>
          <w:sz w:val="20"/>
          <w:szCs w:val="20"/>
        </w:rPr>
        <w:t xml:space="preserve"> = </w:t>
      </w:r>
      <w:proofErr w:type="spellStart"/>
      <w:r w:rsidRPr="002970DA">
        <w:rPr>
          <w:sz w:val="20"/>
          <w:szCs w:val="20"/>
        </w:rPr>
        <w:t>RW.BibliographicRecordID</w:t>
      </w:r>
      <w:proofErr w:type="spellEnd"/>
    </w:p>
    <w:p w:rsidR="00F91BBE" w:rsidRPr="002970DA" w:rsidRDefault="00F91BBE" w:rsidP="00E35E77">
      <w:pPr>
        <w:spacing w:after="0"/>
        <w:rPr>
          <w:sz w:val="20"/>
          <w:szCs w:val="20"/>
        </w:rPr>
      </w:pPr>
      <w:r w:rsidRPr="002970DA">
        <w:rPr>
          <w:sz w:val="20"/>
          <w:szCs w:val="20"/>
        </w:rPr>
        <w:t xml:space="preserve">WHERE </w:t>
      </w:r>
      <w:proofErr w:type="spellStart"/>
      <w:r w:rsidRPr="002970DA">
        <w:rPr>
          <w:sz w:val="20"/>
          <w:szCs w:val="20"/>
        </w:rPr>
        <w:t>RW.NumberofItems</w:t>
      </w:r>
      <w:proofErr w:type="spellEnd"/>
      <w:r w:rsidRPr="002970DA">
        <w:rPr>
          <w:sz w:val="20"/>
          <w:szCs w:val="20"/>
        </w:rPr>
        <w:t xml:space="preserve"> = (</w:t>
      </w:r>
      <w:proofErr w:type="spellStart"/>
      <w:r w:rsidRPr="002970DA">
        <w:rPr>
          <w:sz w:val="20"/>
          <w:szCs w:val="20"/>
        </w:rPr>
        <w:t>RW.NumberWithdrawnItems</w:t>
      </w:r>
      <w:proofErr w:type="spellEnd"/>
      <w:r w:rsidRPr="002970DA">
        <w:rPr>
          <w:sz w:val="20"/>
          <w:szCs w:val="20"/>
        </w:rPr>
        <w:t xml:space="preserve"> + </w:t>
      </w:r>
      <w:proofErr w:type="spellStart"/>
      <w:r w:rsidRPr="002970DA">
        <w:rPr>
          <w:sz w:val="20"/>
          <w:szCs w:val="20"/>
        </w:rPr>
        <w:t>RW.NumberLostItems</w:t>
      </w:r>
      <w:proofErr w:type="spellEnd"/>
      <w:r w:rsidRPr="002970DA">
        <w:rPr>
          <w:sz w:val="20"/>
          <w:szCs w:val="20"/>
        </w:rPr>
        <w:t xml:space="preserve"> + </w:t>
      </w:r>
      <w:proofErr w:type="spellStart"/>
      <w:r w:rsidRPr="002970DA">
        <w:rPr>
          <w:sz w:val="20"/>
          <w:szCs w:val="20"/>
        </w:rPr>
        <w:t>RW.NumberMissingItems</w:t>
      </w:r>
      <w:proofErr w:type="spellEnd"/>
      <w:r w:rsidRPr="002970DA">
        <w:rPr>
          <w:sz w:val="20"/>
          <w:szCs w:val="20"/>
        </w:rPr>
        <w:t xml:space="preserve"> + </w:t>
      </w:r>
      <w:proofErr w:type="spellStart"/>
      <w:r w:rsidRPr="002970DA">
        <w:rPr>
          <w:sz w:val="20"/>
          <w:szCs w:val="20"/>
        </w:rPr>
        <w:t>RW.NumberClaimRetItems</w:t>
      </w:r>
      <w:proofErr w:type="spellEnd"/>
      <w:r w:rsidRPr="002970DA">
        <w:rPr>
          <w:sz w:val="20"/>
          <w:szCs w:val="20"/>
        </w:rPr>
        <w:t xml:space="preserve">) </w:t>
      </w:r>
    </w:p>
    <w:p w:rsidR="00F91BBE" w:rsidRPr="002970DA" w:rsidRDefault="00F91BBE" w:rsidP="00E35E77">
      <w:pPr>
        <w:spacing w:after="0"/>
        <w:rPr>
          <w:sz w:val="20"/>
          <w:szCs w:val="20"/>
        </w:rPr>
      </w:pPr>
      <w:proofErr w:type="gramStart"/>
      <w:r w:rsidRPr="002970DA">
        <w:rPr>
          <w:sz w:val="20"/>
          <w:szCs w:val="20"/>
        </w:rPr>
        <w:t xml:space="preserve">AND  </w:t>
      </w:r>
      <w:proofErr w:type="spellStart"/>
      <w:r w:rsidRPr="002970DA">
        <w:rPr>
          <w:sz w:val="20"/>
          <w:szCs w:val="20"/>
        </w:rPr>
        <w:t>BR.BrowseCallNo</w:t>
      </w:r>
      <w:proofErr w:type="spellEnd"/>
      <w:proofErr w:type="gramEnd"/>
      <w:r w:rsidRPr="002970DA">
        <w:rPr>
          <w:sz w:val="20"/>
          <w:szCs w:val="20"/>
        </w:rPr>
        <w:t xml:space="preserve"> LIKE '</w:t>
      </w:r>
      <w:r w:rsidRPr="002970DA">
        <w:rPr>
          <w:sz w:val="20"/>
          <w:szCs w:val="20"/>
          <w:highlight w:val="yellow"/>
        </w:rPr>
        <w:t>DVD DRAMA%</w:t>
      </w:r>
      <w:r w:rsidRPr="002970DA">
        <w:rPr>
          <w:sz w:val="20"/>
          <w:szCs w:val="20"/>
        </w:rPr>
        <w:t>'</w:t>
      </w:r>
    </w:p>
    <w:p w:rsidR="00F91BBE" w:rsidRPr="002970DA" w:rsidRDefault="00F91BBE" w:rsidP="00E35E77">
      <w:pPr>
        <w:spacing w:after="0"/>
        <w:rPr>
          <w:sz w:val="20"/>
          <w:szCs w:val="20"/>
        </w:rPr>
      </w:pPr>
      <w:r w:rsidRPr="002970DA">
        <w:rPr>
          <w:sz w:val="20"/>
          <w:szCs w:val="20"/>
        </w:rPr>
        <w:t xml:space="preserve">AND </w:t>
      </w:r>
      <w:proofErr w:type="spellStart"/>
      <w:r w:rsidRPr="002970DA">
        <w:rPr>
          <w:sz w:val="20"/>
          <w:szCs w:val="20"/>
        </w:rPr>
        <w:t>BR.RecordStatusID</w:t>
      </w:r>
      <w:proofErr w:type="spellEnd"/>
      <w:r w:rsidRPr="002970DA">
        <w:rPr>
          <w:sz w:val="20"/>
          <w:szCs w:val="20"/>
        </w:rPr>
        <w:t>= 1</w:t>
      </w:r>
    </w:p>
    <w:p w:rsidR="00E35E77" w:rsidRPr="002970DA" w:rsidRDefault="00E35E77" w:rsidP="00E35E77">
      <w:pPr>
        <w:spacing w:after="0"/>
        <w:rPr>
          <w:sz w:val="20"/>
          <w:szCs w:val="20"/>
        </w:rPr>
      </w:pPr>
    </w:p>
    <w:p w:rsidR="00F91BBE" w:rsidRPr="002970DA" w:rsidRDefault="00E35E77" w:rsidP="00E35E77">
      <w:pPr>
        <w:spacing w:after="0"/>
        <w:rPr>
          <w:sz w:val="20"/>
          <w:szCs w:val="20"/>
        </w:rPr>
      </w:pPr>
      <w:r w:rsidRPr="002970DA">
        <w:rPr>
          <w:b/>
          <w:sz w:val="20"/>
          <w:szCs w:val="20"/>
        </w:rPr>
        <w:t>ITEM RECORDS BY COLLECTION WITH NO STATISTICAL CODE</w:t>
      </w:r>
    </w:p>
    <w:p w:rsidR="00E35E77" w:rsidRPr="002970DA" w:rsidRDefault="00E35E77" w:rsidP="00E35E77">
      <w:pPr>
        <w:spacing w:after="0"/>
        <w:rPr>
          <w:sz w:val="20"/>
          <w:szCs w:val="20"/>
        </w:rPr>
      </w:pPr>
      <w:r w:rsidRPr="002970DA">
        <w:rPr>
          <w:sz w:val="20"/>
          <w:szCs w:val="20"/>
        </w:rPr>
        <w:t xml:space="preserve">SELECT </w:t>
      </w:r>
      <w:proofErr w:type="spellStart"/>
      <w:r w:rsidRPr="002970DA">
        <w:rPr>
          <w:sz w:val="20"/>
          <w:szCs w:val="20"/>
        </w:rPr>
        <w:t>itemrecordid</w:t>
      </w:r>
      <w:proofErr w:type="spellEnd"/>
      <w:r w:rsidR="002970DA" w:rsidRPr="002970DA">
        <w:rPr>
          <w:sz w:val="20"/>
          <w:szCs w:val="20"/>
        </w:rPr>
        <w:t xml:space="preserve"> </w:t>
      </w:r>
      <w:r w:rsidRPr="002970DA">
        <w:rPr>
          <w:sz w:val="20"/>
          <w:szCs w:val="20"/>
        </w:rPr>
        <w:t xml:space="preserve">FROM </w:t>
      </w:r>
      <w:proofErr w:type="spellStart"/>
      <w:r w:rsidRPr="002970DA">
        <w:rPr>
          <w:sz w:val="20"/>
          <w:szCs w:val="20"/>
        </w:rPr>
        <w:t>circitemrecords</w:t>
      </w:r>
      <w:proofErr w:type="spellEnd"/>
      <w:r w:rsidRPr="002970DA">
        <w:rPr>
          <w:sz w:val="20"/>
          <w:szCs w:val="20"/>
        </w:rPr>
        <w:t xml:space="preserve"> with (</w:t>
      </w:r>
      <w:proofErr w:type="spellStart"/>
      <w:r w:rsidRPr="002970DA">
        <w:rPr>
          <w:sz w:val="20"/>
          <w:szCs w:val="20"/>
        </w:rPr>
        <w:t>nolock</w:t>
      </w:r>
      <w:proofErr w:type="spellEnd"/>
      <w:r w:rsidRPr="002970DA">
        <w:rPr>
          <w:sz w:val="20"/>
          <w:szCs w:val="20"/>
        </w:rPr>
        <w:t>)</w:t>
      </w:r>
    </w:p>
    <w:p w:rsidR="00E35E77" w:rsidRPr="002970DA" w:rsidRDefault="00E35E77" w:rsidP="00E35E77">
      <w:pPr>
        <w:spacing w:after="0"/>
        <w:rPr>
          <w:sz w:val="20"/>
          <w:szCs w:val="20"/>
        </w:rPr>
      </w:pPr>
      <w:r w:rsidRPr="002970DA">
        <w:rPr>
          <w:sz w:val="20"/>
          <w:szCs w:val="20"/>
        </w:rPr>
        <w:t xml:space="preserve">WHERE </w:t>
      </w:r>
      <w:proofErr w:type="spellStart"/>
      <w:r w:rsidRPr="002970DA">
        <w:rPr>
          <w:sz w:val="20"/>
          <w:szCs w:val="20"/>
        </w:rPr>
        <w:t>assignedcollectionid</w:t>
      </w:r>
      <w:proofErr w:type="spellEnd"/>
      <w:r w:rsidRPr="002970DA">
        <w:rPr>
          <w:sz w:val="20"/>
          <w:szCs w:val="20"/>
        </w:rPr>
        <w:t xml:space="preserve"> = </w:t>
      </w:r>
      <w:r w:rsidRPr="002970DA">
        <w:rPr>
          <w:sz w:val="20"/>
          <w:szCs w:val="20"/>
          <w:highlight w:val="yellow"/>
        </w:rPr>
        <w:t>6</w:t>
      </w:r>
    </w:p>
    <w:p w:rsidR="00E35E77" w:rsidRPr="002970DA" w:rsidRDefault="00E35E77" w:rsidP="00E35E77">
      <w:pPr>
        <w:spacing w:after="0"/>
        <w:rPr>
          <w:sz w:val="20"/>
          <w:szCs w:val="20"/>
        </w:rPr>
      </w:pPr>
      <w:r w:rsidRPr="002970DA">
        <w:rPr>
          <w:sz w:val="20"/>
          <w:szCs w:val="20"/>
        </w:rPr>
        <w:t xml:space="preserve">AND </w:t>
      </w:r>
      <w:proofErr w:type="spellStart"/>
      <w:r w:rsidRPr="002970DA">
        <w:rPr>
          <w:sz w:val="20"/>
          <w:szCs w:val="20"/>
        </w:rPr>
        <w:t>statisticalcodeid</w:t>
      </w:r>
      <w:proofErr w:type="spellEnd"/>
      <w:r w:rsidRPr="002970DA">
        <w:rPr>
          <w:sz w:val="20"/>
          <w:szCs w:val="20"/>
        </w:rPr>
        <w:t xml:space="preserve"> IS NULL</w:t>
      </w:r>
    </w:p>
    <w:p w:rsidR="00E35E77" w:rsidRPr="002970DA" w:rsidRDefault="00E35E77" w:rsidP="00E35E77">
      <w:pPr>
        <w:spacing w:after="0"/>
        <w:rPr>
          <w:sz w:val="20"/>
          <w:szCs w:val="20"/>
        </w:rPr>
      </w:pPr>
      <w:r w:rsidRPr="002970DA">
        <w:rPr>
          <w:sz w:val="20"/>
          <w:szCs w:val="20"/>
        </w:rPr>
        <w:t xml:space="preserve">AND </w:t>
      </w:r>
      <w:proofErr w:type="spellStart"/>
      <w:r w:rsidRPr="002970DA">
        <w:rPr>
          <w:sz w:val="20"/>
          <w:szCs w:val="20"/>
        </w:rPr>
        <w:t>recordstatusid</w:t>
      </w:r>
      <w:proofErr w:type="spellEnd"/>
      <w:r w:rsidRPr="002970DA">
        <w:rPr>
          <w:sz w:val="20"/>
          <w:szCs w:val="20"/>
        </w:rPr>
        <w:t xml:space="preserve"> = 1</w:t>
      </w:r>
    </w:p>
    <w:p w:rsidR="00E35E77" w:rsidRPr="002970DA" w:rsidRDefault="00E35E77" w:rsidP="00E35E77">
      <w:pPr>
        <w:spacing w:after="0"/>
        <w:rPr>
          <w:sz w:val="20"/>
          <w:szCs w:val="20"/>
        </w:rPr>
      </w:pPr>
    </w:p>
    <w:p w:rsidR="00E35E77" w:rsidRPr="002970DA" w:rsidRDefault="00E35E77" w:rsidP="00E35E77">
      <w:pPr>
        <w:spacing w:after="0"/>
        <w:rPr>
          <w:sz w:val="20"/>
          <w:szCs w:val="20"/>
        </w:rPr>
      </w:pPr>
      <w:r w:rsidRPr="002970DA">
        <w:rPr>
          <w:b/>
          <w:sz w:val="20"/>
          <w:szCs w:val="20"/>
        </w:rPr>
        <w:t>ITEM RECORDS IN ON ORDER STATUS THAT WERE CREATED MORE THAN 6 MONTHS AGO</w:t>
      </w:r>
    </w:p>
    <w:p w:rsidR="00E35E77" w:rsidRPr="002970DA" w:rsidRDefault="00E35E77" w:rsidP="00E35E77">
      <w:pPr>
        <w:spacing w:after="0"/>
        <w:rPr>
          <w:sz w:val="20"/>
          <w:szCs w:val="20"/>
        </w:rPr>
      </w:pPr>
      <w:r w:rsidRPr="002970DA">
        <w:rPr>
          <w:sz w:val="20"/>
          <w:szCs w:val="20"/>
        </w:rPr>
        <w:t xml:space="preserve">SELECT </w:t>
      </w:r>
      <w:proofErr w:type="spellStart"/>
      <w:r w:rsidRPr="002970DA">
        <w:rPr>
          <w:sz w:val="20"/>
          <w:szCs w:val="20"/>
        </w:rPr>
        <w:t>CI.ItemRecordID</w:t>
      </w:r>
      <w:proofErr w:type="spellEnd"/>
      <w:r w:rsidRPr="002970DA">
        <w:rPr>
          <w:sz w:val="20"/>
          <w:szCs w:val="20"/>
        </w:rPr>
        <w:t xml:space="preserve"> FROM </w:t>
      </w:r>
      <w:proofErr w:type="spellStart"/>
      <w:r w:rsidRPr="002970DA">
        <w:rPr>
          <w:sz w:val="20"/>
          <w:szCs w:val="20"/>
        </w:rPr>
        <w:t>CircItemRecords</w:t>
      </w:r>
      <w:proofErr w:type="spellEnd"/>
      <w:r w:rsidRPr="002970DA">
        <w:rPr>
          <w:sz w:val="20"/>
          <w:szCs w:val="20"/>
        </w:rPr>
        <w:t xml:space="preserve"> CI WITH (NOLOCK)</w:t>
      </w:r>
    </w:p>
    <w:p w:rsidR="00E35E77" w:rsidRPr="002970DA" w:rsidRDefault="00E35E77" w:rsidP="00E35E77">
      <w:pPr>
        <w:spacing w:after="0"/>
        <w:rPr>
          <w:sz w:val="20"/>
          <w:szCs w:val="20"/>
        </w:rPr>
      </w:pPr>
      <w:r w:rsidRPr="002970DA">
        <w:rPr>
          <w:sz w:val="20"/>
          <w:szCs w:val="20"/>
        </w:rPr>
        <w:t xml:space="preserve">JOIN </w:t>
      </w:r>
      <w:proofErr w:type="spellStart"/>
      <w:r w:rsidRPr="002970DA">
        <w:rPr>
          <w:sz w:val="20"/>
          <w:szCs w:val="20"/>
        </w:rPr>
        <w:t>itemrecorddetails</w:t>
      </w:r>
      <w:proofErr w:type="spellEnd"/>
      <w:r w:rsidRPr="002970DA">
        <w:rPr>
          <w:sz w:val="20"/>
          <w:szCs w:val="20"/>
        </w:rPr>
        <w:t xml:space="preserve"> </w:t>
      </w:r>
      <w:proofErr w:type="spellStart"/>
      <w:r w:rsidRPr="002970DA">
        <w:rPr>
          <w:sz w:val="20"/>
          <w:szCs w:val="20"/>
        </w:rPr>
        <w:t>ird</w:t>
      </w:r>
      <w:proofErr w:type="spellEnd"/>
      <w:r w:rsidRPr="002970DA">
        <w:rPr>
          <w:sz w:val="20"/>
          <w:szCs w:val="20"/>
        </w:rPr>
        <w:t xml:space="preserve"> (</w:t>
      </w:r>
      <w:proofErr w:type="spellStart"/>
      <w:r w:rsidRPr="002970DA">
        <w:rPr>
          <w:sz w:val="20"/>
          <w:szCs w:val="20"/>
        </w:rPr>
        <w:t>nolock</w:t>
      </w:r>
      <w:proofErr w:type="spellEnd"/>
      <w:r w:rsidRPr="002970DA">
        <w:rPr>
          <w:sz w:val="20"/>
          <w:szCs w:val="20"/>
        </w:rPr>
        <w:t>) ON (</w:t>
      </w:r>
      <w:proofErr w:type="spellStart"/>
      <w:r w:rsidRPr="002970DA">
        <w:rPr>
          <w:sz w:val="20"/>
          <w:szCs w:val="20"/>
        </w:rPr>
        <w:t>ci.itemrecordid</w:t>
      </w:r>
      <w:proofErr w:type="spellEnd"/>
      <w:r w:rsidRPr="002970DA">
        <w:rPr>
          <w:sz w:val="20"/>
          <w:szCs w:val="20"/>
        </w:rPr>
        <w:t xml:space="preserve"> = </w:t>
      </w:r>
      <w:proofErr w:type="spellStart"/>
      <w:r w:rsidRPr="002970DA">
        <w:rPr>
          <w:sz w:val="20"/>
          <w:szCs w:val="20"/>
        </w:rPr>
        <w:t>ird.itemrecordid</w:t>
      </w:r>
      <w:proofErr w:type="spellEnd"/>
      <w:r w:rsidRPr="002970DA">
        <w:rPr>
          <w:sz w:val="20"/>
          <w:szCs w:val="20"/>
        </w:rPr>
        <w:t>)</w:t>
      </w:r>
    </w:p>
    <w:p w:rsidR="00E35E77" w:rsidRPr="002970DA" w:rsidRDefault="00E35E77" w:rsidP="00E35E77">
      <w:pPr>
        <w:spacing w:after="0"/>
        <w:rPr>
          <w:sz w:val="20"/>
          <w:szCs w:val="20"/>
        </w:rPr>
      </w:pPr>
      <w:r w:rsidRPr="002970DA">
        <w:rPr>
          <w:sz w:val="20"/>
          <w:szCs w:val="20"/>
        </w:rPr>
        <w:t xml:space="preserve">WHERE </w:t>
      </w:r>
      <w:proofErr w:type="spellStart"/>
      <w:r w:rsidRPr="002970DA">
        <w:rPr>
          <w:sz w:val="20"/>
          <w:szCs w:val="20"/>
        </w:rPr>
        <w:t>ird.creationdate</w:t>
      </w:r>
      <w:proofErr w:type="spellEnd"/>
      <w:r w:rsidRPr="002970DA">
        <w:rPr>
          <w:sz w:val="20"/>
          <w:szCs w:val="20"/>
        </w:rPr>
        <w:t xml:space="preserve"> &lt; </w:t>
      </w:r>
      <w:proofErr w:type="spellStart"/>
      <w:r w:rsidRPr="002970DA">
        <w:rPr>
          <w:sz w:val="20"/>
          <w:szCs w:val="20"/>
          <w:highlight w:val="yellow"/>
        </w:rPr>
        <w:t>dateadd</w:t>
      </w:r>
      <w:proofErr w:type="spellEnd"/>
      <w:r w:rsidRPr="002970DA">
        <w:rPr>
          <w:sz w:val="20"/>
          <w:szCs w:val="20"/>
          <w:highlight w:val="yellow"/>
        </w:rPr>
        <w:t xml:space="preserve"> (mm,-6</w:t>
      </w:r>
      <w:proofErr w:type="gramStart"/>
      <w:r w:rsidRPr="002970DA">
        <w:rPr>
          <w:sz w:val="20"/>
          <w:szCs w:val="20"/>
          <w:highlight w:val="yellow"/>
        </w:rPr>
        <w:t>,getdate</w:t>
      </w:r>
      <w:proofErr w:type="gramEnd"/>
      <w:r w:rsidRPr="002970DA">
        <w:rPr>
          <w:sz w:val="20"/>
          <w:szCs w:val="20"/>
          <w:highlight w:val="yellow"/>
        </w:rPr>
        <w:t>())</w:t>
      </w:r>
    </w:p>
    <w:p w:rsidR="00E35E77" w:rsidRPr="002970DA" w:rsidRDefault="00E35E77" w:rsidP="00E35E77">
      <w:pPr>
        <w:spacing w:after="0"/>
        <w:rPr>
          <w:sz w:val="20"/>
          <w:szCs w:val="20"/>
        </w:rPr>
      </w:pPr>
      <w:r w:rsidRPr="002970DA">
        <w:rPr>
          <w:sz w:val="20"/>
          <w:szCs w:val="20"/>
        </w:rPr>
        <w:t xml:space="preserve">AND </w:t>
      </w:r>
      <w:proofErr w:type="spellStart"/>
      <w:r w:rsidRPr="002970DA">
        <w:rPr>
          <w:sz w:val="20"/>
          <w:szCs w:val="20"/>
        </w:rPr>
        <w:t>ci.itemstatusid</w:t>
      </w:r>
      <w:proofErr w:type="spellEnd"/>
      <w:r w:rsidRPr="002970DA">
        <w:rPr>
          <w:sz w:val="20"/>
          <w:szCs w:val="20"/>
        </w:rPr>
        <w:t xml:space="preserve"> = 13</w:t>
      </w:r>
    </w:p>
    <w:p w:rsidR="00E35E77" w:rsidRPr="002970DA" w:rsidRDefault="00E35E77" w:rsidP="00E35E77">
      <w:pPr>
        <w:spacing w:after="0"/>
        <w:rPr>
          <w:sz w:val="20"/>
          <w:szCs w:val="20"/>
        </w:rPr>
      </w:pPr>
      <w:r w:rsidRPr="002970DA">
        <w:rPr>
          <w:sz w:val="20"/>
          <w:szCs w:val="20"/>
        </w:rPr>
        <w:t xml:space="preserve">AND </w:t>
      </w:r>
      <w:proofErr w:type="spellStart"/>
      <w:r w:rsidRPr="002970DA">
        <w:rPr>
          <w:sz w:val="20"/>
          <w:szCs w:val="20"/>
        </w:rPr>
        <w:t>ci.recordstatusid</w:t>
      </w:r>
      <w:proofErr w:type="spellEnd"/>
      <w:r w:rsidRPr="002970DA">
        <w:rPr>
          <w:sz w:val="20"/>
          <w:szCs w:val="20"/>
        </w:rPr>
        <w:t xml:space="preserve"> = 1</w:t>
      </w:r>
    </w:p>
    <w:p w:rsidR="00E35E77" w:rsidRPr="002970DA" w:rsidRDefault="00E35E77" w:rsidP="00E35E77">
      <w:pPr>
        <w:spacing w:after="0"/>
        <w:rPr>
          <w:sz w:val="20"/>
          <w:szCs w:val="20"/>
        </w:rPr>
      </w:pPr>
    </w:p>
    <w:p w:rsidR="00E35E77" w:rsidRPr="002970DA" w:rsidRDefault="00E35E77" w:rsidP="00E35E77">
      <w:pPr>
        <w:spacing w:after="0"/>
        <w:rPr>
          <w:b/>
          <w:sz w:val="20"/>
          <w:szCs w:val="20"/>
        </w:rPr>
      </w:pPr>
      <w:r w:rsidRPr="002970DA">
        <w:rPr>
          <w:b/>
          <w:sz w:val="20"/>
          <w:szCs w:val="20"/>
        </w:rPr>
        <w:t>ITEM RECORDS BY CALL NUMBER RANGE WITH NO RECENT CHECKOUTS</w:t>
      </w:r>
    </w:p>
    <w:p w:rsidR="00E35E77" w:rsidRPr="002970DA" w:rsidRDefault="00E35E77" w:rsidP="00E35E77">
      <w:pPr>
        <w:spacing w:after="0"/>
        <w:rPr>
          <w:sz w:val="20"/>
          <w:szCs w:val="20"/>
        </w:rPr>
      </w:pPr>
      <w:r w:rsidRPr="002970DA">
        <w:rPr>
          <w:sz w:val="20"/>
          <w:szCs w:val="20"/>
        </w:rPr>
        <w:t xml:space="preserve">SELECT </w:t>
      </w:r>
      <w:proofErr w:type="spellStart"/>
      <w:r w:rsidRPr="002970DA">
        <w:rPr>
          <w:sz w:val="20"/>
          <w:szCs w:val="20"/>
        </w:rPr>
        <w:t>itemrecordid</w:t>
      </w:r>
      <w:proofErr w:type="spellEnd"/>
      <w:r w:rsidRPr="002970DA">
        <w:rPr>
          <w:sz w:val="20"/>
          <w:szCs w:val="20"/>
        </w:rPr>
        <w:t xml:space="preserve"> FROM </w:t>
      </w:r>
      <w:proofErr w:type="spellStart"/>
      <w:r w:rsidRPr="002970DA">
        <w:rPr>
          <w:sz w:val="20"/>
          <w:szCs w:val="20"/>
        </w:rPr>
        <w:t>itemrecords</w:t>
      </w:r>
      <w:proofErr w:type="spellEnd"/>
      <w:r w:rsidRPr="002970DA">
        <w:rPr>
          <w:sz w:val="20"/>
          <w:szCs w:val="20"/>
        </w:rPr>
        <w:t xml:space="preserve"> with (</w:t>
      </w:r>
      <w:proofErr w:type="spellStart"/>
      <w:r w:rsidRPr="002970DA">
        <w:rPr>
          <w:sz w:val="20"/>
          <w:szCs w:val="20"/>
        </w:rPr>
        <w:t>nolock</w:t>
      </w:r>
      <w:proofErr w:type="spellEnd"/>
      <w:r w:rsidRPr="002970DA">
        <w:rPr>
          <w:sz w:val="20"/>
          <w:szCs w:val="20"/>
        </w:rPr>
        <w:t>)</w:t>
      </w:r>
    </w:p>
    <w:p w:rsidR="00E35E77" w:rsidRPr="002970DA" w:rsidRDefault="00E35E77" w:rsidP="00E35E77">
      <w:pPr>
        <w:spacing w:after="0"/>
        <w:rPr>
          <w:sz w:val="20"/>
          <w:szCs w:val="20"/>
        </w:rPr>
      </w:pPr>
      <w:r w:rsidRPr="002970DA">
        <w:rPr>
          <w:sz w:val="20"/>
          <w:szCs w:val="20"/>
        </w:rPr>
        <w:t xml:space="preserve">WHERE </w:t>
      </w:r>
      <w:proofErr w:type="spellStart"/>
      <w:r w:rsidRPr="002970DA">
        <w:rPr>
          <w:sz w:val="20"/>
          <w:szCs w:val="20"/>
        </w:rPr>
        <w:t>assignedbranchid</w:t>
      </w:r>
      <w:proofErr w:type="spellEnd"/>
      <w:r w:rsidRPr="002970DA">
        <w:rPr>
          <w:sz w:val="20"/>
          <w:szCs w:val="20"/>
        </w:rPr>
        <w:t xml:space="preserve"> in </w:t>
      </w:r>
      <w:r w:rsidR="002970DA">
        <w:rPr>
          <w:sz w:val="20"/>
          <w:szCs w:val="20"/>
          <w:highlight w:val="yellow"/>
        </w:rPr>
        <w:t>(5</w:t>
      </w:r>
      <w:proofErr w:type="gramStart"/>
      <w:r w:rsidR="002970DA">
        <w:rPr>
          <w:sz w:val="20"/>
          <w:szCs w:val="20"/>
          <w:highlight w:val="yellow"/>
        </w:rPr>
        <w:t>,10,14</w:t>
      </w:r>
      <w:proofErr w:type="gramEnd"/>
      <w:r w:rsidRPr="002970DA">
        <w:rPr>
          <w:sz w:val="20"/>
          <w:szCs w:val="20"/>
        </w:rPr>
        <w:t>)</w:t>
      </w:r>
    </w:p>
    <w:p w:rsidR="00E35E77" w:rsidRPr="002970DA" w:rsidRDefault="00E35E77" w:rsidP="00E35E77">
      <w:pPr>
        <w:spacing w:after="0"/>
        <w:rPr>
          <w:sz w:val="20"/>
          <w:szCs w:val="20"/>
        </w:rPr>
      </w:pPr>
      <w:r w:rsidRPr="002970DA">
        <w:rPr>
          <w:sz w:val="20"/>
          <w:szCs w:val="20"/>
        </w:rPr>
        <w:t xml:space="preserve">AND </w:t>
      </w:r>
      <w:proofErr w:type="spellStart"/>
      <w:r w:rsidRPr="002970DA">
        <w:rPr>
          <w:sz w:val="20"/>
          <w:szCs w:val="20"/>
        </w:rPr>
        <w:t>lastcheckoutrenewdate</w:t>
      </w:r>
      <w:proofErr w:type="spellEnd"/>
      <w:r w:rsidRPr="002970DA">
        <w:rPr>
          <w:sz w:val="20"/>
          <w:szCs w:val="20"/>
        </w:rPr>
        <w:t xml:space="preserve"> &lt; </w:t>
      </w:r>
      <w:proofErr w:type="spellStart"/>
      <w:r w:rsidRPr="002970DA">
        <w:rPr>
          <w:sz w:val="20"/>
          <w:szCs w:val="20"/>
          <w:highlight w:val="yellow"/>
        </w:rPr>
        <w:t>dateadd</w:t>
      </w:r>
      <w:proofErr w:type="spellEnd"/>
      <w:r w:rsidRPr="002970DA">
        <w:rPr>
          <w:sz w:val="20"/>
          <w:szCs w:val="20"/>
          <w:highlight w:val="yellow"/>
        </w:rPr>
        <w:t xml:space="preserve"> (mm,-12, </w:t>
      </w:r>
      <w:proofErr w:type="spellStart"/>
      <w:proofErr w:type="gramStart"/>
      <w:r w:rsidRPr="002970DA">
        <w:rPr>
          <w:sz w:val="20"/>
          <w:szCs w:val="20"/>
          <w:highlight w:val="yellow"/>
        </w:rPr>
        <w:t>getdate</w:t>
      </w:r>
      <w:proofErr w:type="spellEnd"/>
      <w:r w:rsidRPr="002970DA">
        <w:rPr>
          <w:sz w:val="20"/>
          <w:szCs w:val="20"/>
          <w:highlight w:val="yellow"/>
        </w:rPr>
        <w:t>(</w:t>
      </w:r>
      <w:proofErr w:type="gramEnd"/>
      <w:r w:rsidRPr="002970DA">
        <w:rPr>
          <w:sz w:val="20"/>
          <w:szCs w:val="20"/>
          <w:highlight w:val="yellow"/>
        </w:rPr>
        <w:t>))</w:t>
      </w:r>
    </w:p>
    <w:p w:rsidR="00E35E77" w:rsidRPr="002970DA" w:rsidRDefault="00E35E77" w:rsidP="00E35E77">
      <w:pPr>
        <w:spacing w:after="0"/>
        <w:rPr>
          <w:sz w:val="20"/>
          <w:szCs w:val="20"/>
        </w:rPr>
      </w:pPr>
      <w:r w:rsidRPr="002970DA">
        <w:rPr>
          <w:sz w:val="20"/>
          <w:szCs w:val="20"/>
        </w:rPr>
        <w:t xml:space="preserve">AND </w:t>
      </w:r>
      <w:proofErr w:type="spellStart"/>
      <w:r w:rsidRPr="002970DA">
        <w:rPr>
          <w:sz w:val="20"/>
          <w:szCs w:val="20"/>
        </w:rPr>
        <w:t>callnumber</w:t>
      </w:r>
      <w:proofErr w:type="spellEnd"/>
      <w:r w:rsidRPr="002970DA">
        <w:rPr>
          <w:sz w:val="20"/>
          <w:szCs w:val="20"/>
        </w:rPr>
        <w:t xml:space="preserve"> &gt; '</w:t>
      </w:r>
      <w:r w:rsidRPr="002970DA">
        <w:rPr>
          <w:sz w:val="20"/>
          <w:szCs w:val="20"/>
          <w:highlight w:val="yellow"/>
        </w:rPr>
        <w:t>FICTION N</w:t>
      </w:r>
      <w:r w:rsidRPr="002970DA">
        <w:rPr>
          <w:sz w:val="20"/>
          <w:szCs w:val="20"/>
        </w:rPr>
        <w:t>'</w:t>
      </w:r>
    </w:p>
    <w:p w:rsidR="00E35E77" w:rsidRPr="002970DA" w:rsidRDefault="00E35E77" w:rsidP="00E35E77">
      <w:pPr>
        <w:spacing w:after="0"/>
        <w:rPr>
          <w:sz w:val="20"/>
          <w:szCs w:val="20"/>
        </w:rPr>
      </w:pPr>
      <w:r w:rsidRPr="002970DA">
        <w:rPr>
          <w:sz w:val="20"/>
          <w:szCs w:val="20"/>
        </w:rPr>
        <w:t xml:space="preserve">AND </w:t>
      </w:r>
      <w:proofErr w:type="spellStart"/>
      <w:r w:rsidRPr="002970DA">
        <w:rPr>
          <w:sz w:val="20"/>
          <w:szCs w:val="20"/>
        </w:rPr>
        <w:t>callnumber</w:t>
      </w:r>
      <w:proofErr w:type="spellEnd"/>
      <w:r w:rsidRPr="002970DA">
        <w:rPr>
          <w:sz w:val="20"/>
          <w:szCs w:val="20"/>
        </w:rPr>
        <w:t xml:space="preserve"> &lt;= '</w:t>
      </w:r>
      <w:r w:rsidRPr="002970DA">
        <w:rPr>
          <w:sz w:val="20"/>
          <w:szCs w:val="20"/>
          <w:highlight w:val="yellow"/>
        </w:rPr>
        <w:t>FICTION RZZZ</w:t>
      </w:r>
      <w:r w:rsidRPr="002970DA">
        <w:rPr>
          <w:sz w:val="20"/>
          <w:szCs w:val="20"/>
        </w:rPr>
        <w:t>'</w:t>
      </w:r>
    </w:p>
    <w:p w:rsidR="00E35E77" w:rsidRPr="002970DA" w:rsidRDefault="00E35E77" w:rsidP="00E35E77">
      <w:pPr>
        <w:spacing w:after="0"/>
        <w:rPr>
          <w:sz w:val="20"/>
          <w:szCs w:val="20"/>
        </w:rPr>
      </w:pPr>
      <w:r w:rsidRPr="002970DA">
        <w:rPr>
          <w:sz w:val="20"/>
          <w:szCs w:val="20"/>
        </w:rPr>
        <w:t xml:space="preserve">AND </w:t>
      </w:r>
      <w:proofErr w:type="spellStart"/>
      <w:r w:rsidRPr="002970DA">
        <w:rPr>
          <w:sz w:val="20"/>
          <w:szCs w:val="20"/>
        </w:rPr>
        <w:t>itemstatusid</w:t>
      </w:r>
      <w:proofErr w:type="spellEnd"/>
      <w:r w:rsidRPr="002970DA">
        <w:rPr>
          <w:sz w:val="20"/>
          <w:szCs w:val="20"/>
        </w:rPr>
        <w:t xml:space="preserve"> = 1</w:t>
      </w:r>
    </w:p>
    <w:p w:rsidR="00E35E77" w:rsidRPr="002970DA" w:rsidRDefault="00E35E77" w:rsidP="00E35E77">
      <w:pPr>
        <w:spacing w:after="0"/>
        <w:rPr>
          <w:sz w:val="20"/>
          <w:szCs w:val="20"/>
        </w:rPr>
      </w:pPr>
      <w:r w:rsidRPr="002970DA">
        <w:rPr>
          <w:sz w:val="20"/>
          <w:szCs w:val="20"/>
        </w:rPr>
        <w:t xml:space="preserve">AND </w:t>
      </w:r>
      <w:proofErr w:type="spellStart"/>
      <w:r w:rsidRPr="002970DA">
        <w:rPr>
          <w:sz w:val="20"/>
          <w:szCs w:val="20"/>
        </w:rPr>
        <w:t>recordstatusid</w:t>
      </w:r>
      <w:proofErr w:type="spellEnd"/>
      <w:r w:rsidRPr="002970DA">
        <w:rPr>
          <w:sz w:val="20"/>
          <w:szCs w:val="20"/>
        </w:rPr>
        <w:t xml:space="preserve"> = 1</w:t>
      </w:r>
    </w:p>
    <w:p w:rsidR="00E35E77" w:rsidRPr="002970DA" w:rsidRDefault="00E35E77" w:rsidP="00E35E77">
      <w:pPr>
        <w:spacing w:after="0"/>
        <w:rPr>
          <w:sz w:val="20"/>
          <w:szCs w:val="20"/>
        </w:rPr>
      </w:pPr>
    </w:p>
    <w:p w:rsidR="00E35E77" w:rsidRPr="002970DA" w:rsidRDefault="00E35E77" w:rsidP="00E35E77">
      <w:pPr>
        <w:spacing w:after="0"/>
        <w:rPr>
          <w:sz w:val="20"/>
          <w:szCs w:val="20"/>
        </w:rPr>
      </w:pPr>
      <w:r w:rsidRPr="002970DA">
        <w:rPr>
          <w:b/>
          <w:sz w:val="20"/>
          <w:szCs w:val="20"/>
        </w:rPr>
        <w:t>INVOICES WITH HEADER CHARGES</w:t>
      </w:r>
    </w:p>
    <w:p w:rsidR="00E35E77" w:rsidRPr="002970DA" w:rsidRDefault="00E35E77" w:rsidP="00E35E77">
      <w:pPr>
        <w:spacing w:after="0"/>
        <w:rPr>
          <w:sz w:val="20"/>
          <w:szCs w:val="20"/>
        </w:rPr>
      </w:pPr>
      <w:r w:rsidRPr="002970DA">
        <w:rPr>
          <w:sz w:val="20"/>
          <w:szCs w:val="20"/>
        </w:rPr>
        <w:t xml:space="preserve">SELECT </w:t>
      </w:r>
      <w:proofErr w:type="spellStart"/>
      <w:r w:rsidRPr="002970DA">
        <w:rPr>
          <w:sz w:val="20"/>
          <w:szCs w:val="20"/>
        </w:rPr>
        <w:t>invoiceid</w:t>
      </w:r>
      <w:proofErr w:type="spellEnd"/>
      <w:r w:rsidR="002970DA" w:rsidRPr="002970DA">
        <w:rPr>
          <w:sz w:val="20"/>
          <w:szCs w:val="20"/>
        </w:rPr>
        <w:t xml:space="preserve"> </w:t>
      </w:r>
      <w:r w:rsidRPr="002970DA">
        <w:rPr>
          <w:sz w:val="20"/>
          <w:szCs w:val="20"/>
        </w:rPr>
        <w:t xml:space="preserve">FROM </w:t>
      </w:r>
      <w:proofErr w:type="spellStart"/>
      <w:r w:rsidRPr="002970DA">
        <w:rPr>
          <w:sz w:val="20"/>
          <w:szCs w:val="20"/>
        </w:rPr>
        <w:t>InvoiceAmts</w:t>
      </w:r>
      <w:proofErr w:type="spellEnd"/>
      <w:r w:rsidRPr="002970DA">
        <w:rPr>
          <w:sz w:val="20"/>
          <w:szCs w:val="20"/>
        </w:rPr>
        <w:t xml:space="preserve"> with (</w:t>
      </w:r>
      <w:proofErr w:type="spellStart"/>
      <w:r w:rsidRPr="002970DA">
        <w:rPr>
          <w:sz w:val="20"/>
          <w:szCs w:val="20"/>
        </w:rPr>
        <w:t>nolock</w:t>
      </w:r>
      <w:proofErr w:type="spellEnd"/>
      <w:r w:rsidRPr="002970DA">
        <w:rPr>
          <w:sz w:val="20"/>
          <w:szCs w:val="20"/>
        </w:rPr>
        <w:t>)</w:t>
      </w:r>
    </w:p>
    <w:p w:rsidR="00E35E77" w:rsidRPr="002970DA" w:rsidRDefault="00E35E77" w:rsidP="00E35E77">
      <w:pPr>
        <w:spacing w:after="0"/>
        <w:rPr>
          <w:sz w:val="20"/>
          <w:szCs w:val="20"/>
        </w:rPr>
      </w:pPr>
      <w:r w:rsidRPr="002970DA">
        <w:rPr>
          <w:sz w:val="20"/>
          <w:szCs w:val="20"/>
        </w:rPr>
        <w:t xml:space="preserve">WHERE </w:t>
      </w:r>
      <w:proofErr w:type="spellStart"/>
      <w:r w:rsidRPr="002970DA">
        <w:rPr>
          <w:sz w:val="20"/>
          <w:szCs w:val="20"/>
        </w:rPr>
        <w:t>fiscalyearid</w:t>
      </w:r>
      <w:proofErr w:type="spellEnd"/>
      <w:r w:rsidRPr="002970DA">
        <w:rPr>
          <w:sz w:val="20"/>
          <w:szCs w:val="20"/>
        </w:rPr>
        <w:t xml:space="preserve"> = 9</w:t>
      </w:r>
    </w:p>
    <w:p w:rsidR="00E35E77" w:rsidRPr="002970DA" w:rsidRDefault="00E35E77" w:rsidP="00E35E77">
      <w:pPr>
        <w:spacing w:after="0"/>
        <w:rPr>
          <w:sz w:val="20"/>
          <w:szCs w:val="20"/>
        </w:rPr>
      </w:pPr>
      <w:r w:rsidRPr="002970DA">
        <w:rPr>
          <w:sz w:val="20"/>
          <w:szCs w:val="20"/>
        </w:rPr>
        <w:t>AND amount is NOT NULL</w:t>
      </w:r>
    </w:p>
    <w:p w:rsidR="00E35E77" w:rsidRPr="002970DA" w:rsidRDefault="00E35E77" w:rsidP="00E35E77">
      <w:pPr>
        <w:spacing w:after="0"/>
        <w:rPr>
          <w:sz w:val="20"/>
          <w:szCs w:val="20"/>
        </w:rPr>
      </w:pPr>
    </w:p>
    <w:p w:rsidR="00E35E77" w:rsidRPr="002970DA" w:rsidRDefault="00E35E77" w:rsidP="00E35E77">
      <w:pPr>
        <w:spacing w:after="0"/>
        <w:rPr>
          <w:b/>
          <w:sz w:val="20"/>
          <w:szCs w:val="20"/>
        </w:rPr>
      </w:pPr>
      <w:r w:rsidRPr="002970DA">
        <w:rPr>
          <w:b/>
          <w:sz w:val="20"/>
          <w:szCs w:val="20"/>
        </w:rPr>
        <w:t>PATRONS BY PATRON CODE WITH MORE THAN NN ITEMS OUT</w:t>
      </w:r>
    </w:p>
    <w:p w:rsidR="00E35E77" w:rsidRPr="002970DA" w:rsidRDefault="00E35E77" w:rsidP="00E35E77">
      <w:pPr>
        <w:spacing w:after="0"/>
        <w:rPr>
          <w:sz w:val="20"/>
          <w:szCs w:val="20"/>
        </w:rPr>
      </w:pPr>
      <w:r w:rsidRPr="002970DA">
        <w:rPr>
          <w:sz w:val="20"/>
          <w:szCs w:val="20"/>
        </w:rPr>
        <w:t>SELECT t1.ID</w:t>
      </w:r>
      <w:r w:rsidR="002970DA" w:rsidRPr="002970DA">
        <w:rPr>
          <w:sz w:val="20"/>
          <w:szCs w:val="20"/>
        </w:rPr>
        <w:t xml:space="preserve"> </w:t>
      </w:r>
      <w:r w:rsidRPr="002970DA">
        <w:rPr>
          <w:sz w:val="20"/>
          <w:szCs w:val="20"/>
        </w:rPr>
        <w:t>FROM</w:t>
      </w:r>
    </w:p>
    <w:p w:rsidR="00E35E77" w:rsidRPr="002970DA" w:rsidRDefault="00E35E77" w:rsidP="00E35E77">
      <w:pPr>
        <w:spacing w:after="0"/>
        <w:rPr>
          <w:sz w:val="20"/>
          <w:szCs w:val="20"/>
        </w:rPr>
      </w:pPr>
      <w:r w:rsidRPr="002970DA">
        <w:rPr>
          <w:sz w:val="20"/>
          <w:szCs w:val="20"/>
        </w:rPr>
        <w:t xml:space="preserve">(SELECT </w:t>
      </w:r>
      <w:proofErr w:type="spellStart"/>
      <w:r w:rsidRPr="002970DA">
        <w:rPr>
          <w:sz w:val="20"/>
          <w:szCs w:val="20"/>
        </w:rPr>
        <w:t>PatronID</w:t>
      </w:r>
      <w:proofErr w:type="spellEnd"/>
      <w:r w:rsidR="002970DA" w:rsidRPr="002970DA">
        <w:rPr>
          <w:sz w:val="20"/>
          <w:szCs w:val="20"/>
        </w:rPr>
        <w:t xml:space="preserve"> </w:t>
      </w:r>
      <w:r w:rsidRPr="002970DA">
        <w:rPr>
          <w:sz w:val="20"/>
          <w:szCs w:val="20"/>
        </w:rPr>
        <w:t>FROM Patrons p with (</w:t>
      </w:r>
      <w:proofErr w:type="spellStart"/>
      <w:r w:rsidRPr="002970DA">
        <w:rPr>
          <w:sz w:val="20"/>
          <w:szCs w:val="20"/>
        </w:rPr>
        <w:t>nolock</w:t>
      </w:r>
      <w:proofErr w:type="spellEnd"/>
      <w:r w:rsidRPr="002970DA">
        <w:rPr>
          <w:sz w:val="20"/>
          <w:szCs w:val="20"/>
        </w:rPr>
        <w:t>)</w:t>
      </w:r>
    </w:p>
    <w:p w:rsidR="00E35E77" w:rsidRPr="002970DA" w:rsidRDefault="00E35E77" w:rsidP="00E35E77">
      <w:pPr>
        <w:spacing w:after="0"/>
        <w:rPr>
          <w:sz w:val="20"/>
          <w:szCs w:val="20"/>
        </w:rPr>
      </w:pPr>
      <w:r w:rsidRPr="002970DA">
        <w:rPr>
          <w:sz w:val="20"/>
          <w:szCs w:val="20"/>
        </w:rPr>
        <w:t xml:space="preserve">WHERE </w:t>
      </w:r>
      <w:proofErr w:type="spellStart"/>
      <w:r w:rsidRPr="002970DA">
        <w:rPr>
          <w:sz w:val="20"/>
          <w:szCs w:val="20"/>
        </w:rPr>
        <w:t>PatronCodeID</w:t>
      </w:r>
      <w:proofErr w:type="spellEnd"/>
      <w:r w:rsidRPr="002970DA">
        <w:rPr>
          <w:sz w:val="20"/>
          <w:szCs w:val="20"/>
        </w:rPr>
        <w:t xml:space="preserve"> = 1) as t1</w:t>
      </w:r>
    </w:p>
    <w:p w:rsidR="00E35E77" w:rsidRPr="002970DA" w:rsidRDefault="00E35E77" w:rsidP="00E35E77">
      <w:pPr>
        <w:spacing w:after="0"/>
        <w:rPr>
          <w:sz w:val="20"/>
          <w:szCs w:val="20"/>
        </w:rPr>
      </w:pPr>
      <w:r w:rsidRPr="002970DA">
        <w:rPr>
          <w:sz w:val="20"/>
          <w:szCs w:val="20"/>
        </w:rPr>
        <w:t>JOIN</w:t>
      </w:r>
    </w:p>
    <w:p w:rsidR="00E35E77" w:rsidRPr="002970DA" w:rsidRDefault="00E35E77" w:rsidP="00E35E77">
      <w:pPr>
        <w:spacing w:after="0"/>
        <w:rPr>
          <w:sz w:val="20"/>
          <w:szCs w:val="20"/>
        </w:rPr>
      </w:pPr>
      <w:r w:rsidRPr="002970DA">
        <w:rPr>
          <w:sz w:val="20"/>
          <w:szCs w:val="20"/>
        </w:rPr>
        <w:t xml:space="preserve">(SELECT </w:t>
      </w:r>
      <w:proofErr w:type="spellStart"/>
      <w:r w:rsidRPr="002970DA">
        <w:rPr>
          <w:sz w:val="20"/>
          <w:szCs w:val="20"/>
        </w:rPr>
        <w:t>PatronID</w:t>
      </w:r>
      <w:proofErr w:type="spellEnd"/>
      <w:r w:rsidRPr="002970DA">
        <w:rPr>
          <w:sz w:val="20"/>
          <w:szCs w:val="20"/>
        </w:rPr>
        <w:t xml:space="preserve"> as </w:t>
      </w:r>
      <w:proofErr w:type="spellStart"/>
      <w:r w:rsidRPr="002970DA">
        <w:rPr>
          <w:sz w:val="20"/>
          <w:szCs w:val="20"/>
        </w:rPr>
        <w:t>Patid</w:t>
      </w:r>
      <w:proofErr w:type="spellEnd"/>
      <w:r w:rsidRPr="002970DA">
        <w:rPr>
          <w:sz w:val="20"/>
          <w:szCs w:val="20"/>
        </w:rPr>
        <w:t xml:space="preserve">, </w:t>
      </w:r>
      <w:proofErr w:type="gramStart"/>
      <w:r w:rsidRPr="002970DA">
        <w:rPr>
          <w:sz w:val="20"/>
          <w:szCs w:val="20"/>
        </w:rPr>
        <w:t>count(</w:t>
      </w:r>
      <w:proofErr w:type="spellStart"/>
      <w:proofErr w:type="gramEnd"/>
      <w:r w:rsidRPr="002970DA">
        <w:rPr>
          <w:sz w:val="20"/>
          <w:szCs w:val="20"/>
        </w:rPr>
        <w:t>itemrecordid</w:t>
      </w:r>
      <w:proofErr w:type="spellEnd"/>
      <w:r w:rsidRPr="002970DA">
        <w:rPr>
          <w:sz w:val="20"/>
          <w:szCs w:val="20"/>
        </w:rPr>
        <w:t xml:space="preserve">) as </w:t>
      </w:r>
      <w:proofErr w:type="spellStart"/>
      <w:r w:rsidRPr="002970DA">
        <w:rPr>
          <w:sz w:val="20"/>
          <w:szCs w:val="20"/>
        </w:rPr>
        <w:t>itid</w:t>
      </w:r>
      <w:proofErr w:type="spellEnd"/>
      <w:r w:rsidRPr="002970DA">
        <w:rPr>
          <w:sz w:val="20"/>
          <w:szCs w:val="20"/>
        </w:rPr>
        <w:t xml:space="preserve"> FROM </w:t>
      </w:r>
      <w:proofErr w:type="spellStart"/>
      <w:r w:rsidRPr="002970DA">
        <w:rPr>
          <w:sz w:val="20"/>
          <w:szCs w:val="20"/>
        </w:rPr>
        <w:t>itemcheckouts</w:t>
      </w:r>
      <w:proofErr w:type="spellEnd"/>
      <w:r w:rsidRPr="002970DA">
        <w:rPr>
          <w:sz w:val="20"/>
          <w:szCs w:val="20"/>
        </w:rPr>
        <w:t xml:space="preserve"> </w:t>
      </w:r>
      <w:proofErr w:type="spellStart"/>
      <w:r w:rsidRPr="002970DA">
        <w:rPr>
          <w:sz w:val="20"/>
          <w:szCs w:val="20"/>
        </w:rPr>
        <w:t>ic</w:t>
      </w:r>
      <w:proofErr w:type="spellEnd"/>
      <w:r w:rsidRPr="002970DA">
        <w:rPr>
          <w:sz w:val="20"/>
          <w:szCs w:val="20"/>
        </w:rPr>
        <w:t xml:space="preserve"> with (</w:t>
      </w:r>
      <w:proofErr w:type="spellStart"/>
      <w:r w:rsidRPr="002970DA">
        <w:rPr>
          <w:sz w:val="20"/>
          <w:szCs w:val="20"/>
        </w:rPr>
        <w:t>nolock</w:t>
      </w:r>
      <w:proofErr w:type="spellEnd"/>
      <w:r w:rsidRPr="002970DA">
        <w:rPr>
          <w:sz w:val="20"/>
          <w:szCs w:val="20"/>
        </w:rPr>
        <w:t>)</w:t>
      </w:r>
    </w:p>
    <w:p w:rsidR="00E35E77" w:rsidRPr="002970DA" w:rsidRDefault="00E35E77" w:rsidP="00E35E77">
      <w:pPr>
        <w:spacing w:after="0"/>
        <w:rPr>
          <w:sz w:val="20"/>
          <w:szCs w:val="20"/>
        </w:rPr>
      </w:pPr>
      <w:r w:rsidRPr="002970DA">
        <w:rPr>
          <w:sz w:val="20"/>
          <w:szCs w:val="20"/>
        </w:rPr>
        <w:t xml:space="preserve">GROUP BY </w:t>
      </w:r>
      <w:proofErr w:type="spellStart"/>
      <w:r w:rsidRPr="002970DA">
        <w:rPr>
          <w:sz w:val="20"/>
          <w:szCs w:val="20"/>
        </w:rPr>
        <w:t>PatronID</w:t>
      </w:r>
      <w:proofErr w:type="spellEnd"/>
      <w:r w:rsidRPr="002970DA">
        <w:rPr>
          <w:sz w:val="20"/>
          <w:szCs w:val="20"/>
        </w:rPr>
        <w:t>) as t2</w:t>
      </w:r>
    </w:p>
    <w:p w:rsidR="00E35E77" w:rsidRPr="002970DA" w:rsidRDefault="00E35E77" w:rsidP="00E35E77">
      <w:pPr>
        <w:spacing w:after="0"/>
        <w:rPr>
          <w:sz w:val="20"/>
          <w:szCs w:val="20"/>
        </w:rPr>
      </w:pPr>
      <w:r w:rsidRPr="002970DA">
        <w:rPr>
          <w:sz w:val="20"/>
          <w:szCs w:val="20"/>
        </w:rPr>
        <w:t>ON t1.ID = t2.Patid</w:t>
      </w:r>
    </w:p>
    <w:p w:rsidR="00E35E77" w:rsidRPr="002970DA" w:rsidRDefault="00E35E77" w:rsidP="00E35E77">
      <w:pPr>
        <w:spacing w:after="0"/>
        <w:rPr>
          <w:sz w:val="20"/>
          <w:szCs w:val="20"/>
        </w:rPr>
      </w:pPr>
      <w:r w:rsidRPr="002970DA">
        <w:rPr>
          <w:sz w:val="20"/>
          <w:szCs w:val="20"/>
        </w:rPr>
        <w:t xml:space="preserve">WHERE </w:t>
      </w:r>
      <w:proofErr w:type="spellStart"/>
      <w:r w:rsidRPr="002970DA">
        <w:rPr>
          <w:sz w:val="20"/>
          <w:szCs w:val="20"/>
        </w:rPr>
        <w:t>itid</w:t>
      </w:r>
      <w:proofErr w:type="spellEnd"/>
      <w:r w:rsidRPr="002970DA">
        <w:rPr>
          <w:sz w:val="20"/>
          <w:szCs w:val="20"/>
        </w:rPr>
        <w:t xml:space="preserve"> &gt; 90</w:t>
      </w:r>
    </w:p>
    <w:p w:rsidR="00E35E77" w:rsidRDefault="00E35E77" w:rsidP="00E35E77">
      <w:pPr>
        <w:pBdr>
          <w:bottom w:val="single" w:sz="12" w:space="1" w:color="auto"/>
        </w:pBdr>
        <w:spacing w:after="0"/>
        <w:rPr>
          <w:sz w:val="20"/>
          <w:szCs w:val="20"/>
        </w:rPr>
      </w:pPr>
    </w:p>
    <w:p w:rsidR="00D57069" w:rsidRDefault="00D57069" w:rsidP="00E35E77">
      <w:pPr>
        <w:spacing w:after="0"/>
        <w:rPr>
          <w:sz w:val="20"/>
          <w:szCs w:val="20"/>
        </w:rPr>
      </w:pPr>
    </w:p>
    <w:p w:rsidR="00D40762" w:rsidRDefault="00D40762">
      <w:pPr>
        <w:rPr>
          <w:b/>
          <w:sz w:val="20"/>
          <w:szCs w:val="20"/>
        </w:rPr>
      </w:pPr>
      <w:r>
        <w:rPr>
          <w:b/>
          <w:sz w:val="20"/>
          <w:szCs w:val="20"/>
        </w:rPr>
        <w:br w:type="page"/>
      </w:r>
    </w:p>
    <w:p w:rsidR="00D40762" w:rsidRPr="00445A91" w:rsidRDefault="00D40762" w:rsidP="00D40762">
      <w:pPr>
        <w:spacing w:after="0"/>
        <w:rPr>
          <w:b/>
          <w:sz w:val="24"/>
          <w:szCs w:val="24"/>
        </w:rPr>
      </w:pPr>
      <w:r w:rsidRPr="00445A91">
        <w:rPr>
          <w:b/>
          <w:sz w:val="24"/>
          <w:szCs w:val="24"/>
        </w:rPr>
        <w:lastRenderedPageBreak/>
        <w:t>Unblocking the Polaris Database Repository (Database help) in Windows 7</w:t>
      </w:r>
    </w:p>
    <w:p w:rsidR="00D40762" w:rsidRPr="00037434" w:rsidRDefault="00D40762" w:rsidP="00D40762">
      <w:pPr>
        <w:spacing w:after="0"/>
        <w:rPr>
          <w:b/>
          <w:sz w:val="18"/>
          <w:szCs w:val="18"/>
        </w:rPr>
      </w:pPr>
    </w:p>
    <w:p w:rsidR="00D40762" w:rsidRDefault="00D40762" w:rsidP="00D40762">
      <w:pPr>
        <w:spacing w:after="0"/>
        <w:rPr>
          <w:sz w:val="20"/>
          <w:szCs w:val="20"/>
        </w:rPr>
      </w:pPr>
      <w:r>
        <w:rPr>
          <w:sz w:val="20"/>
          <w:szCs w:val="20"/>
        </w:rPr>
        <w:t>If you open the Database Repository and there are no entries in the Contents or Index, the file may be blocked. To unblock the file, close the Database Repository, right-click on the file's icon, and click on the Unblock button. An additional file (with the extension .</w:t>
      </w:r>
      <w:proofErr w:type="spellStart"/>
      <w:r>
        <w:rPr>
          <w:sz w:val="20"/>
          <w:szCs w:val="20"/>
        </w:rPr>
        <w:t>chw</w:t>
      </w:r>
      <w:proofErr w:type="spellEnd"/>
      <w:r>
        <w:rPr>
          <w:sz w:val="20"/>
          <w:szCs w:val="20"/>
        </w:rPr>
        <w:t>) may be created when the Database Repository opens correctly. This file should stay in the same directory as the Repository. If it is deleted, it will be regenerated the next time you open the Database Repository.</w:t>
      </w:r>
    </w:p>
    <w:p w:rsidR="00D40762" w:rsidRDefault="00D40762" w:rsidP="00D40762">
      <w:pPr>
        <w:spacing w:after="0"/>
        <w:rPr>
          <w:sz w:val="20"/>
          <w:szCs w:val="20"/>
        </w:rPr>
      </w:pPr>
    </w:p>
    <w:p w:rsidR="00D40762" w:rsidRPr="002970DA" w:rsidRDefault="00D40762" w:rsidP="00D40762">
      <w:pPr>
        <w:spacing w:after="0"/>
        <w:rPr>
          <w:sz w:val="20"/>
          <w:szCs w:val="20"/>
        </w:rPr>
      </w:pPr>
      <w:r>
        <w:rPr>
          <w:noProof/>
        </w:rPr>
        <w:drawing>
          <wp:inline distT="0" distB="0" distL="0" distR="0" wp14:anchorId="08C00EA3" wp14:editId="4AFE37F7">
            <wp:extent cx="2813094" cy="3876675"/>
            <wp:effectExtent l="0" t="0" r="6350" b="0"/>
            <wp:docPr id="1" name="Picture 1" descr="cid:image001.png@01D357C9.560D1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7C9.560D1F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23210" cy="3890616"/>
                    </a:xfrm>
                    <a:prstGeom prst="rect">
                      <a:avLst/>
                    </a:prstGeom>
                    <a:noFill/>
                    <a:ln>
                      <a:noFill/>
                    </a:ln>
                  </pic:spPr>
                </pic:pic>
              </a:graphicData>
            </a:graphic>
          </wp:inline>
        </w:drawing>
      </w:r>
    </w:p>
    <w:p w:rsidR="00037434" w:rsidRDefault="00037434">
      <w:pPr>
        <w:rPr>
          <w:b/>
          <w:sz w:val="20"/>
          <w:szCs w:val="20"/>
        </w:rPr>
      </w:pPr>
      <w:r>
        <w:rPr>
          <w:b/>
          <w:sz w:val="20"/>
          <w:szCs w:val="20"/>
        </w:rPr>
        <w:br w:type="page"/>
      </w:r>
    </w:p>
    <w:p w:rsidR="006072E2" w:rsidRPr="00445A91" w:rsidRDefault="006072E2" w:rsidP="00E35E77">
      <w:pPr>
        <w:spacing w:after="0"/>
        <w:rPr>
          <w:b/>
          <w:sz w:val="24"/>
          <w:szCs w:val="24"/>
        </w:rPr>
      </w:pPr>
      <w:r w:rsidRPr="00445A91">
        <w:rPr>
          <w:b/>
          <w:sz w:val="24"/>
          <w:szCs w:val="24"/>
        </w:rPr>
        <w:lastRenderedPageBreak/>
        <w:t>Error message samples</w:t>
      </w:r>
    </w:p>
    <w:p w:rsidR="006072E2" w:rsidRDefault="006072E2" w:rsidP="00E35E77">
      <w:pPr>
        <w:spacing w:after="0"/>
        <w:rPr>
          <w:sz w:val="20"/>
          <w:szCs w:val="20"/>
        </w:rPr>
      </w:pPr>
    </w:p>
    <w:p w:rsidR="006072E2" w:rsidRDefault="006072E2" w:rsidP="00E35E77">
      <w:pPr>
        <w:spacing w:after="0"/>
        <w:rPr>
          <w:sz w:val="20"/>
          <w:szCs w:val="20"/>
        </w:rPr>
      </w:pPr>
      <w:r>
        <w:rPr>
          <w:sz w:val="20"/>
          <w:szCs w:val="20"/>
        </w:rPr>
        <w:t>(A misspelled field name)</w:t>
      </w:r>
    </w:p>
    <w:p w:rsidR="006072E2" w:rsidRDefault="006072E2" w:rsidP="00E35E77">
      <w:pPr>
        <w:spacing w:after="0"/>
        <w:rPr>
          <w:sz w:val="20"/>
          <w:szCs w:val="20"/>
        </w:rPr>
      </w:pPr>
      <w:r>
        <w:rPr>
          <w:noProof/>
        </w:rPr>
        <w:drawing>
          <wp:inline distT="0" distB="0" distL="0" distR="0" wp14:anchorId="643EF43B" wp14:editId="507E3CDC">
            <wp:extent cx="4536193" cy="36275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2433" cy="3664479"/>
                    </a:xfrm>
                    <a:prstGeom prst="rect">
                      <a:avLst/>
                    </a:prstGeom>
                  </pic:spPr>
                </pic:pic>
              </a:graphicData>
            </a:graphic>
          </wp:inline>
        </w:drawing>
      </w:r>
    </w:p>
    <w:p w:rsidR="006072E2" w:rsidRDefault="006072E2" w:rsidP="00E35E77">
      <w:pPr>
        <w:spacing w:after="0"/>
        <w:rPr>
          <w:sz w:val="20"/>
          <w:szCs w:val="20"/>
        </w:rPr>
      </w:pPr>
    </w:p>
    <w:p w:rsidR="006072E2" w:rsidRDefault="006072E2" w:rsidP="00E35E77">
      <w:pPr>
        <w:spacing w:after="0"/>
        <w:rPr>
          <w:sz w:val="20"/>
          <w:szCs w:val="20"/>
        </w:rPr>
      </w:pPr>
      <w:r>
        <w:rPr>
          <w:sz w:val="20"/>
          <w:szCs w:val="20"/>
        </w:rPr>
        <w:t>(A misspelled table name)</w:t>
      </w:r>
    </w:p>
    <w:p w:rsidR="006072E2" w:rsidRDefault="006072E2" w:rsidP="00E35E77">
      <w:pPr>
        <w:spacing w:after="0"/>
        <w:rPr>
          <w:sz w:val="20"/>
          <w:szCs w:val="20"/>
        </w:rPr>
      </w:pPr>
      <w:r>
        <w:rPr>
          <w:noProof/>
        </w:rPr>
        <w:drawing>
          <wp:inline distT="0" distB="0" distL="0" distR="0" wp14:anchorId="12F8BD9D" wp14:editId="7571D908">
            <wp:extent cx="4471525" cy="364553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0074" cy="3660658"/>
                    </a:xfrm>
                    <a:prstGeom prst="rect">
                      <a:avLst/>
                    </a:prstGeom>
                  </pic:spPr>
                </pic:pic>
              </a:graphicData>
            </a:graphic>
          </wp:inline>
        </w:drawing>
      </w:r>
    </w:p>
    <w:p w:rsidR="006072E2" w:rsidRDefault="006072E2" w:rsidP="00E35E77">
      <w:pPr>
        <w:spacing w:after="0"/>
        <w:rPr>
          <w:sz w:val="20"/>
          <w:szCs w:val="20"/>
        </w:rPr>
      </w:pPr>
    </w:p>
    <w:p w:rsidR="00037434" w:rsidRDefault="00037434">
      <w:pPr>
        <w:rPr>
          <w:sz w:val="20"/>
          <w:szCs w:val="20"/>
        </w:rPr>
      </w:pPr>
      <w:r>
        <w:rPr>
          <w:sz w:val="20"/>
          <w:szCs w:val="20"/>
        </w:rPr>
        <w:br w:type="page"/>
      </w:r>
    </w:p>
    <w:p w:rsidR="006072E2" w:rsidRDefault="006072E2" w:rsidP="00E35E77">
      <w:pPr>
        <w:spacing w:after="0"/>
        <w:rPr>
          <w:sz w:val="20"/>
          <w:szCs w:val="20"/>
        </w:rPr>
      </w:pPr>
      <w:r>
        <w:rPr>
          <w:sz w:val="20"/>
          <w:szCs w:val="20"/>
        </w:rPr>
        <w:lastRenderedPageBreak/>
        <w:t>(Missing the "and" between two criteria)</w:t>
      </w:r>
    </w:p>
    <w:p w:rsidR="006072E2" w:rsidRDefault="006072E2" w:rsidP="00E35E77">
      <w:pPr>
        <w:spacing w:after="0"/>
        <w:rPr>
          <w:sz w:val="20"/>
          <w:szCs w:val="20"/>
        </w:rPr>
      </w:pPr>
      <w:r>
        <w:rPr>
          <w:noProof/>
        </w:rPr>
        <w:drawing>
          <wp:inline distT="0" distB="0" distL="0" distR="0" wp14:anchorId="3682B4B8" wp14:editId="6813C89F">
            <wp:extent cx="4407481" cy="3552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6648" cy="3560215"/>
                    </a:xfrm>
                    <a:prstGeom prst="rect">
                      <a:avLst/>
                    </a:prstGeom>
                  </pic:spPr>
                </pic:pic>
              </a:graphicData>
            </a:graphic>
          </wp:inline>
        </w:drawing>
      </w:r>
    </w:p>
    <w:p w:rsidR="006072E2" w:rsidRDefault="006072E2" w:rsidP="00E35E77">
      <w:pPr>
        <w:spacing w:after="0"/>
        <w:rPr>
          <w:sz w:val="20"/>
          <w:szCs w:val="20"/>
        </w:rPr>
      </w:pPr>
    </w:p>
    <w:p w:rsidR="006072E2" w:rsidRDefault="006072E2" w:rsidP="00E35E77">
      <w:pPr>
        <w:spacing w:after="0"/>
        <w:rPr>
          <w:sz w:val="20"/>
          <w:szCs w:val="20"/>
        </w:rPr>
      </w:pPr>
      <w:r>
        <w:rPr>
          <w:sz w:val="20"/>
          <w:szCs w:val="20"/>
        </w:rPr>
        <w:t xml:space="preserve">(A comment using double hyphens </w:t>
      </w:r>
      <w:r w:rsidR="00037434">
        <w:rPr>
          <w:sz w:val="20"/>
          <w:szCs w:val="20"/>
        </w:rPr>
        <w:t>causing everything after them to be ignored.)</w:t>
      </w:r>
    </w:p>
    <w:p w:rsidR="006072E2" w:rsidRDefault="00037434" w:rsidP="00E35E77">
      <w:pPr>
        <w:spacing w:after="0"/>
        <w:rPr>
          <w:sz w:val="20"/>
          <w:szCs w:val="20"/>
        </w:rPr>
      </w:pPr>
      <w:r>
        <w:rPr>
          <w:noProof/>
        </w:rPr>
        <w:drawing>
          <wp:inline distT="0" distB="0" distL="0" distR="0" wp14:anchorId="6E5AD385" wp14:editId="20D2F549">
            <wp:extent cx="4352624" cy="3491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74152" cy="3509135"/>
                    </a:xfrm>
                    <a:prstGeom prst="rect">
                      <a:avLst/>
                    </a:prstGeom>
                  </pic:spPr>
                </pic:pic>
              </a:graphicData>
            </a:graphic>
          </wp:inline>
        </w:drawing>
      </w:r>
    </w:p>
    <w:p w:rsidR="00037434" w:rsidRDefault="00037434" w:rsidP="00E35E77">
      <w:pPr>
        <w:spacing w:after="0"/>
        <w:rPr>
          <w:sz w:val="20"/>
          <w:szCs w:val="20"/>
        </w:rPr>
      </w:pPr>
    </w:p>
    <w:p w:rsidR="00037434" w:rsidRDefault="00037434">
      <w:pPr>
        <w:rPr>
          <w:sz w:val="20"/>
          <w:szCs w:val="20"/>
        </w:rPr>
      </w:pPr>
      <w:r>
        <w:rPr>
          <w:sz w:val="20"/>
          <w:szCs w:val="20"/>
        </w:rPr>
        <w:br w:type="page"/>
      </w:r>
    </w:p>
    <w:p w:rsidR="00037434" w:rsidRDefault="00037434" w:rsidP="00E35E77">
      <w:pPr>
        <w:spacing w:after="0"/>
        <w:rPr>
          <w:sz w:val="20"/>
          <w:szCs w:val="20"/>
        </w:rPr>
      </w:pPr>
      <w:r>
        <w:rPr>
          <w:sz w:val="20"/>
          <w:szCs w:val="20"/>
        </w:rPr>
        <w:lastRenderedPageBreak/>
        <w:t>(An alias with a comma instead of a period (top line))</w:t>
      </w:r>
    </w:p>
    <w:p w:rsidR="00037434" w:rsidRDefault="00037434" w:rsidP="00E35E77">
      <w:pPr>
        <w:spacing w:after="0"/>
        <w:rPr>
          <w:sz w:val="20"/>
          <w:szCs w:val="20"/>
        </w:rPr>
      </w:pPr>
      <w:r>
        <w:rPr>
          <w:noProof/>
        </w:rPr>
        <w:drawing>
          <wp:inline distT="0" distB="0" distL="0" distR="0" wp14:anchorId="1E8589CC" wp14:editId="03EE5E26">
            <wp:extent cx="4012725" cy="320675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24779" cy="3216383"/>
                    </a:xfrm>
                    <a:prstGeom prst="rect">
                      <a:avLst/>
                    </a:prstGeom>
                  </pic:spPr>
                </pic:pic>
              </a:graphicData>
            </a:graphic>
          </wp:inline>
        </w:drawing>
      </w:r>
    </w:p>
    <w:p w:rsidR="00037434" w:rsidRDefault="00037434" w:rsidP="00E35E77">
      <w:pPr>
        <w:spacing w:after="0"/>
        <w:rPr>
          <w:sz w:val="20"/>
          <w:szCs w:val="20"/>
        </w:rPr>
      </w:pPr>
    </w:p>
    <w:p w:rsidR="00037434" w:rsidRDefault="00037434" w:rsidP="00E35E77">
      <w:pPr>
        <w:spacing w:after="0"/>
        <w:rPr>
          <w:sz w:val="20"/>
          <w:szCs w:val="20"/>
        </w:rPr>
      </w:pPr>
      <w:r>
        <w:rPr>
          <w:sz w:val="20"/>
          <w:szCs w:val="20"/>
        </w:rPr>
        <w:t>(Another alias error, this time in the join (third line))</w:t>
      </w:r>
    </w:p>
    <w:p w:rsidR="00037434" w:rsidRDefault="00037434" w:rsidP="00E35E77">
      <w:pPr>
        <w:spacing w:after="0"/>
        <w:rPr>
          <w:sz w:val="20"/>
          <w:szCs w:val="20"/>
        </w:rPr>
      </w:pPr>
      <w:r>
        <w:rPr>
          <w:noProof/>
        </w:rPr>
        <w:drawing>
          <wp:inline distT="0" distB="0" distL="0" distR="0" wp14:anchorId="7E27EBF3" wp14:editId="74FCE429">
            <wp:extent cx="4056681" cy="329692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92550" cy="3326071"/>
                    </a:xfrm>
                    <a:prstGeom prst="rect">
                      <a:avLst/>
                    </a:prstGeom>
                  </pic:spPr>
                </pic:pic>
              </a:graphicData>
            </a:graphic>
          </wp:inline>
        </w:drawing>
      </w:r>
    </w:p>
    <w:p w:rsidR="00037434" w:rsidRDefault="00037434">
      <w:pPr>
        <w:rPr>
          <w:sz w:val="20"/>
          <w:szCs w:val="20"/>
        </w:rPr>
      </w:pPr>
      <w:r>
        <w:rPr>
          <w:sz w:val="20"/>
          <w:szCs w:val="20"/>
        </w:rPr>
        <w:br w:type="page"/>
      </w:r>
    </w:p>
    <w:p w:rsidR="00037434" w:rsidRDefault="00037434" w:rsidP="00E35E77">
      <w:pPr>
        <w:spacing w:after="0"/>
        <w:rPr>
          <w:sz w:val="20"/>
          <w:szCs w:val="20"/>
        </w:rPr>
      </w:pPr>
      <w:r>
        <w:rPr>
          <w:sz w:val="20"/>
          <w:szCs w:val="20"/>
        </w:rPr>
        <w:lastRenderedPageBreak/>
        <w:t>(A similar error message, but this time due to a minus or hyphen instead of an equals sign in the last criterion)</w:t>
      </w:r>
    </w:p>
    <w:p w:rsidR="00037434" w:rsidRDefault="00037434" w:rsidP="00E35E77">
      <w:pPr>
        <w:spacing w:after="0"/>
        <w:rPr>
          <w:sz w:val="20"/>
          <w:szCs w:val="20"/>
        </w:rPr>
      </w:pPr>
      <w:r>
        <w:rPr>
          <w:noProof/>
        </w:rPr>
        <w:drawing>
          <wp:inline distT="0" distB="0" distL="0" distR="0" wp14:anchorId="0AA53E38" wp14:editId="2E04A62B">
            <wp:extent cx="4257388" cy="3390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70414" cy="3401275"/>
                    </a:xfrm>
                    <a:prstGeom prst="rect">
                      <a:avLst/>
                    </a:prstGeom>
                  </pic:spPr>
                </pic:pic>
              </a:graphicData>
            </a:graphic>
          </wp:inline>
        </w:drawing>
      </w:r>
    </w:p>
    <w:p w:rsidR="00037434" w:rsidRDefault="00037434" w:rsidP="00E35E77">
      <w:pPr>
        <w:pBdr>
          <w:bottom w:val="single" w:sz="12" w:space="1" w:color="auto"/>
        </w:pBdr>
        <w:spacing w:after="0"/>
        <w:rPr>
          <w:sz w:val="20"/>
          <w:szCs w:val="20"/>
        </w:rPr>
      </w:pPr>
    </w:p>
    <w:p w:rsidR="00037434" w:rsidRDefault="00037434" w:rsidP="00E35E77">
      <w:pPr>
        <w:spacing w:after="0"/>
        <w:rPr>
          <w:sz w:val="20"/>
          <w:szCs w:val="20"/>
        </w:rPr>
      </w:pPr>
    </w:p>
    <w:p w:rsidR="006072E2" w:rsidRDefault="006072E2" w:rsidP="00E35E77">
      <w:pPr>
        <w:spacing w:after="0"/>
        <w:rPr>
          <w:sz w:val="20"/>
          <w:szCs w:val="20"/>
        </w:rPr>
      </w:pPr>
    </w:p>
    <w:p w:rsidR="00D57069" w:rsidRDefault="00037434" w:rsidP="00037434">
      <w:pPr>
        <w:rPr>
          <w:b/>
        </w:rPr>
      </w:pPr>
      <w:r>
        <w:rPr>
          <w:b/>
        </w:rPr>
        <w:t>I</w:t>
      </w:r>
      <w:r w:rsidR="00D57069">
        <w:rPr>
          <w:b/>
        </w:rPr>
        <w:t>nformation for a Quick Reference Guide</w:t>
      </w:r>
    </w:p>
    <w:p w:rsidR="00D57069" w:rsidRDefault="00D57069" w:rsidP="00D57069">
      <w:pPr>
        <w:spacing w:after="0"/>
        <w:ind w:left="3330" w:hanging="3330"/>
      </w:pPr>
    </w:p>
    <w:p w:rsidR="00D57069" w:rsidRDefault="00D57069" w:rsidP="00D57069">
      <w:pPr>
        <w:spacing w:after="0"/>
      </w:pPr>
      <w:r>
        <w:t>(Some of these</w:t>
      </w:r>
      <w:r w:rsidR="009E4D9A">
        <w:t xml:space="preserve"> values</w:t>
      </w:r>
      <w:r>
        <w:t xml:space="preserve"> are standard across all Polaris versions. Others vary depending on the version. Still others are library-specific. Ask your IT department or System Administrator to provide these.)</w:t>
      </w:r>
    </w:p>
    <w:p w:rsidR="00D57069" w:rsidRDefault="00D57069" w:rsidP="00D57069">
      <w:pPr>
        <w:spacing w:after="0"/>
      </w:pPr>
    </w:p>
    <w:p w:rsidR="00D57069" w:rsidRDefault="00D57069" w:rsidP="00D57069">
      <w:pPr>
        <w:spacing w:after="0"/>
      </w:pPr>
      <w:r>
        <w:t>Organizations (Branches)</w:t>
      </w:r>
      <w:r>
        <w:tab/>
        <w:t>ID and Name</w:t>
      </w:r>
    </w:p>
    <w:p w:rsidR="00D57069" w:rsidRDefault="00D57069" w:rsidP="00D57069">
      <w:pPr>
        <w:spacing w:after="0"/>
      </w:pPr>
      <w:r>
        <w:t>Collections</w:t>
      </w:r>
      <w:r>
        <w:tab/>
      </w:r>
      <w:r>
        <w:tab/>
      </w:r>
      <w:r>
        <w:tab/>
        <w:t>ID and Name</w:t>
      </w:r>
      <w:r w:rsidR="00445A91">
        <w:t xml:space="preserve"> (if </w:t>
      </w:r>
      <w:r w:rsidR="0044639F">
        <w:t>branche</w:t>
      </w:r>
      <w:bookmarkStart w:id="27" w:name="_GoBack"/>
      <w:bookmarkEnd w:id="27"/>
      <w:r w:rsidR="00445A91">
        <w:t>s use different collections, get data from</w:t>
      </w:r>
      <w:r w:rsidR="00445A91">
        <w:tab/>
      </w:r>
      <w:r w:rsidR="00445A91">
        <w:tab/>
      </w:r>
      <w:r w:rsidR="00445A91">
        <w:tab/>
      </w:r>
      <w:r w:rsidR="00445A91">
        <w:tab/>
      </w:r>
      <w:r w:rsidR="00445A91">
        <w:tab/>
        <w:t xml:space="preserve">the </w:t>
      </w:r>
      <w:proofErr w:type="spellStart"/>
      <w:r w:rsidR="00445A91">
        <w:t>OrganizationsCollections</w:t>
      </w:r>
      <w:proofErr w:type="spellEnd"/>
      <w:r w:rsidR="00445A91">
        <w:t xml:space="preserve"> table)</w:t>
      </w:r>
    </w:p>
    <w:p w:rsidR="00D57069" w:rsidRDefault="00D57069" w:rsidP="00D57069">
      <w:pPr>
        <w:spacing w:after="0"/>
      </w:pPr>
      <w:r>
        <w:t>Statistical Codes</w:t>
      </w:r>
      <w:r>
        <w:tab/>
      </w:r>
      <w:r>
        <w:tab/>
        <w:t>ID and Name (and Organization, if branches use different stat codes)</w:t>
      </w:r>
    </w:p>
    <w:p w:rsidR="00D57069" w:rsidRDefault="00D57069" w:rsidP="00D57069">
      <w:pPr>
        <w:spacing w:after="0"/>
      </w:pPr>
      <w:r>
        <w:t>Record Statuses</w:t>
      </w:r>
      <w:r>
        <w:tab/>
      </w:r>
      <w:r>
        <w:tab/>
      </w:r>
      <w:r>
        <w:tab/>
        <w:t>ID and Description</w:t>
      </w:r>
    </w:p>
    <w:p w:rsidR="00D57069" w:rsidRDefault="00D57069" w:rsidP="00D57069">
      <w:pPr>
        <w:spacing w:after="0"/>
      </w:pPr>
      <w:r>
        <w:t>Item (Circulation) Statuses</w:t>
      </w:r>
      <w:r>
        <w:tab/>
        <w:t>ID and Description</w:t>
      </w:r>
    </w:p>
    <w:p w:rsidR="00D57069" w:rsidRDefault="00D57069" w:rsidP="00D57069">
      <w:pPr>
        <w:spacing w:after="0"/>
      </w:pPr>
      <w:r>
        <w:t>Item Loan Periods</w:t>
      </w:r>
      <w:r>
        <w:tab/>
      </w:r>
      <w:r>
        <w:tab/>
        <w:t>ID and Description</w:t>
      </w:r>
    </w:p>
    <w:p w:rsidR="00D57069" w:rsidRDefault="00D57069" w:rsidP="00D57069">
      <w:pPr>
        <w:spacing w:after="0"/>
      </w:pPr>
      <w:r>
        <w:t>Item Blocks</w:t>
      </w:r>
      <w:r>
        <w:tab/>
      </w:r>
      <w:r>
        <w:tab/>
      </w:r>
      <w:r>
        <w:tab/>
        <w:t>ID and Description</w:t>
      </w:r>
    </w:p>
    <w:p w:rsidR="00D57069" w:rsidRDefault="00D57069" w:rsidP="00D57069">
      <w:pPr>
        <w:spacing w:after="0"/>
      </w:pPr>
      <w:r>
        <w:t>Shelf Locations</w:t>
      </w:r>
      <w:r>
        <w:tab/>
      </w:r>
      <w:r>
        <w:tab/>
      </w:r>
      <w:r>
        <w:tab/>
        <w:t>ID and Description</w:t>
      </w:r>
    </w:p>
    <w:p w:rsidR="00D57069" w:rsidRDefault="00D57069" w:rsidP="00D57069">
      <w:pPr>
        <w:spacing w:after="0"/>
      </w:pPr>
      <w:r>
        <w:t>Bib Type of Material</w:t>
      </w:r>
      <w:r>
        <w:tab/>
      </w:r>
      <w:r>
        <w:tab/>
        <w:t>ID and Description</w:t>
      </w:r>
    </w:p>
    <w:p w:rsidR="00D57069" w:rsidRDefault="00D57069" w:rsidP="00D57069">
      <w:pPr>
        <w:spacing w:after="0"/>
      </w:pPr>
      <w:r>
        <w:t>Item Material Type</w:t>
      </w:r>
      <w:r>
        <w:tab/>
      </w:r>
      <w:r>
        <w:tab/>
        <w:t>ID and Description</w:t>
      </w:r>
    </w:p>
    <w:p w:rsidR="00D57069" w:rsidRDefault="00D57069" w:rsidP="00D57069">
      <w:pPr>
        <w:spacing w:after="0"/>
      </w:pPr>
      <w:r>
        <w:t xml:space="preserve">Order Statuses </w:t>
      </w:r>
      <w:r>
        <w:tab/>
      </w:r>
      <w:r>
        <w:tab/>
      </w:r>
      <w:r>
        <w:tab/>
        <w:t xml:space="preserve">ID </w:t>
      </w:r>
      <w:proofErr w:type="spellStart"/>
      <w:r>
        <w:t>OrderStatus</w:t>
      </w:r>
      <w:proofErr w:type="spellEnd"/>
      <w:r>
        <w:t xml:space="preserve"> (same values for POs and PO Lines)</w:t>
      </w:r>
    </w:p>
    <w:p w:rsidR="00D57069" w:rsidRDefault="00D57069" w:rsidP="00D57069">
      <w:pPr>
        <w:spacing w:after="0"/>
      </w:pPr>
      <w:r>
        <w:t>Invoice Statuses</w:t>
      </w:r>
      <w:r>
        <w:tab/>
      </w:r>
      <w:r>
        <w:tab/>
        <w:t xml:space="preserve">ID and </w:t>
      </w:r>
      <w:proofErr w:type="spellStart"/>
      <w:r>
        <w:t>InvoiceStatus</w:t>
      </w:r>
      <w:proofErr w:type="spellEnd"/>
      <w:r>
        <w:t xml:space="preserve"> (same for Invoices and </w:t>
      </w:r>
      <w:proofErr w:type="spellStart"/>
      <w:r>
        <w:t>InvoiceLines</w:t>
      </w:r>
      <w:proofErr w:type="spellEnd"/>
      <w:r>
        <w:t>)</w:t>
      </w:r>
    </w:p>
    <w:p w:rsidR="00D57069" w:rsidRDefault="00D57069" w:rsidP="00D57069">
      <w:pPr>
        <w:spacing w:after="0"/>
      </w:pPr>
      <w:r>
        <w:t>Item Record History Actions</w:t>
      </w:r>
      <w:r>
        <w:tab/>
        <w:t xml:space="preserve">ID and </w:t>
      </w:r>
      <w:proofErr w:type="spellStart"/>
      <w:r>
        <w:t>ActionTakenDesc</w:t>
      </w:r>
      <w:proofErr w:type="spellEnd"/>
    </w:p>
    <w:p w:rsidR="00D57069" w:rsidRDefault="00D57069" w:rsidP="00E35E77">
      <w:pPr>
        <w:spacing w:after="0"/>
        <w:rPr>
          <w:sz w:val="20"/>
          <w:szCs w:val="20"/>
        </w:rPr>
      </w:pPr>
    </w:p>
    <w:p w:rsidR="006735DB" w:rsidRDefault="006735DB">
      <w:pPr>
        <w:rPr>
          <w:b/>
          <w:sz w:val="20"/>
          <w:szCs w:val="20"/>
        </w:rPr>
      </w:pPr>
    </w:p>
    <w:sectPr w:rsidR="006735DB" w:rsidSect="00D5706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B6E9F"/>
    <w:multiLevelType w:val="hybridMultilevel"/>
    <w:tmpl w:val="1C4AB5CC"/>
    <w:lvl w:ilvl="0" w:tplc="E83AA836">
      <w:start w:val="1"/>
      <w:numFmt w:val="bullet"/>
      <w:lvlText w:val=""/>
      <w:lvlJc w:val="left"/>
      <w:pPr>
        <w:tabs>
          <w:tab w:val="num" w:pos="720"/>
        </w:tabs>
        <w:ind w:left="720" w:hanging="360"/>
      </w:pPr>
      <w:rPr>
        <w:rFonts w:ascii="Wingdings" w:hAnsi="Wingdings" w:hint="default"/>
      </w:rPr>
    </w:lvl>
    <w:lvl w:ilvl="1" w:tplc="B288C25E" w:tentative="1">
      <w:start w:val="1"/>
      <w:numFmt w:val="bullet"/>
      <w:lvlText w:val=""/>
      <w:lvlJc w:val="left"/>
      <w:pPr>
        <w:tabs>
          <w:tab w:val="num" w:pos="1440"/>
        </w:tabs>
        <w:ind w:left="1440" w:hanging="360"/>
      </w:pPr>
      <w:rPr>
        <w:rFonts w:ascii="Wingdings" w:hAnsi="Wingdings" w:hint="default"/>
      </w:rPr>
    </w:lvl>
    <w:lvl w:ilvl="2" w:tplc="30DCD94E" w:tentative="1">
      <w:start w:val="1"/>
      <w:numFmt w:val="bullet"/>
      <w:lvlText w:val=""/>
      <w:lvlJc w:val="left"/>
      <w:pPr>
        <w:tabs>
          <w:tab w:val="num" w:pos="2160"/>
        </w:tabs>
        <w:ind w:left="2160" w:hanging="360"/>
      </w:pPr>
      <w:rPr>
        <w:rFonts w:ascii="Wingdings" w:hAnsi="Wingdings" w:hint="default"/>
      </w:rPr>
    </w:lvl>
    <w:lvl w:ilvl="3" w:tplc="35F697E8" w:tentative="1">
      <w:start w:val="1"/>
      <w:numFmt w:val="bullet"/>
      <w:lvlText w:val=""/>
      <w:lvlJc w:val="left"/>
      <w:pPr>
        <w:tabs>
          <w:tab w:val="num" w:pos="2880"/>
        </w:tabs>
        <w:ind w:left="2880" w:hanging="360"/>
      </w:pPr>
      <w:rPr>
        <w:rFonts w:ascii="Wingdings" w:hAnsi="Wingdings" w:hint="default"/>
      </w:rPr>
    </w:lvl>
    <w:lvl w:ilvl="4" w:tplc="39FE4C8A" w:tentative="1">
      <w:start w:val="1"/>
      <w:numFmt w:val="bullet"/>
      <w:lvlText w:val=""/>
      <w:lvlJc w:val="left"/>
      <w:pPr>
        <w:tabs>
          <w:tab w:val="num" w:pos="3600"/>
        </w:tabs>
        <w:ind w:left="3600" w:hanging="360"/>
      </w:pPr>
      <w:rPr>
        <w:rFonts w:ascii="Wingdings" w:hAnsi="Wingdings" w:hint="default"/>
      </w:rPr>
    </w:lvl>
    <w:lvl w:ilvl="5" w:tplc="A9FCD630" w:tentative="1">
      <w:start w:val="1"/>
      <w:numFmt w:val="bullet"/>
      <w:lvlText w:val=""/>
      <w:lvlJc w:val="left"/>
      <w:pPr>
        <w:tabs>
          <w:tab w:val="num" w:pos="4320"/>
        </w:tabs>
        <w:ind w:left="4320" w:hanging="360"/>
      </w:pPr>
      <w:rPr>
        <w:rFonts w:ascii="Wingdings" w:hAnsi="Wingdings" w:hint="default"/>
      </w:rPr>
    </w:lvl>
    <w:lvl w:ilvl="6" w:tplc="785E479C" w:tentative="1">
      <w:start w:val="1"/>
      <w:numFmt w:val="bullet"/>
      <w:lvlText w:val=""/>
      <w:lvlJc w:val="left"/>
      <w:pPr>
        <w:tabs>
          <w:tab w:val="num" w:pos="5040"/>
        </w:tabs>
        <w:ind w:left="5040" w:hanging="360"/>
      </w:pPr>
      <w:rPr>
        <w:rFonts w:ascii="Wingdings" w:hAnsi="Wingdings" w:hint="default"/>
      </w:rPr>
    </w:lvl>
    <w:lvl w:ilvl="7" w:tplc="AE8E0DFE" w:tentative="1">
      <w:start w:val="1"/>
      <w:numFmt w:val="bullet"/>
      <w:lvlText w:val=""/>
      <w:lvlJc w:val="left"/>
      <w:pPr>
        <w:tabs>
          <w:tab w:val="num" w:pos="5760"/>
        </w:tabs>
        <w:ind w:left="5760" w:hanging="360"/>
      </w:pPr>
      <w:rPr>
        <w:rFonts w:ascii="Wingdings" w:hAnsi="Wingdings" w:hint="default"/>
      </w:rPr>
    </w:lvl>
    <w:lvl w:ilvl="8" w:tplc="2F4613A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6B"/>
    <w:rsid w:val="00037434"/>
    <w:rsid w:val="002970DA"/>
    <w:rsid w:val="00445A91"/>
    <w:rsid w:val="0044639F"/>
    <w:rsid w:val="004A302D"/>
    <w:rsid w:val="006072E2"/>
    <w:rsid w:val="006134DA"/>
    <w:rsid w:val="006735DB"/>
    <w:rsid w:val="00675A9A"/>
    <w:rsid w:val="00757ADA"/>
    <w:rsid w:val="007D0466"/>
    <w:rsid w:val="008967C3"/>
    <w:rsid w:val="00911CCA"/>
    <w:rsid w:val="009E4D9A"/>
    <w:rsid w:val="00A3407E"/>
    <w:rsid w:val="00A400E3"/>
    <w:rsid w:val="00C20F15"/>
    <w:rsid w:val="00D40762"/>
    <w:rsid w:val="00D57069"/>
    <w:rsid w:val="00E35E77"/>
    <w:rsid w:val="00F01DA2"/>
    <w:rsid w:val="00F53922"/>
    <w:rsid w:val="00F7516B"/>
    <w:rsid w:val="00F91BBE"/>
    <w:rsid w:val="00FC18B3"/>
    <w:rsid w:val="00FD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D2E24-49CF-49C9-BCB1-7ED6890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js-keyword2">
    <w:name w:val="hljs-keyword2"/>
    <w:basedOn w:val="DefaultParagraphFont"/>
    <w:rsid w:val="00C20F15"/>
    <w:rPr>
      <w:color w:val="0101FD"/>
    </w:rPr>
  </w:style>
  <w:style w:type="table" w:styleId="TableGrid">
    <w:name w:val="Table Grid"/>
    <w:basedOn w:val="TableNormal"/>
    <w:uiPriority w:val="39"/>
    <w:rsid w:val="00C20F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39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77278">
      <w:bodyDiv w:val="1"/>
      <w:marLeft w:val="0"/>
      <w:marRight w:val="0"/>
      <w:marTop w:val="0"/>
      <w:marBottom w:val="0"/>
      <w:divBdr>
        <w:top w:val="none" w:sz="0" w:space="0" w:color="auto"/>
        <w:left w:val="none" w:sz="0" w:space="0" w:color="auto"/>
        <w:bottom w:val="none" w:sz="0" w:space="0" w:color="auto"/>
        <w:right w:val="none" w:sz="0" w:space="0" w:color="auto"/>
      </w:divBdr>
    </w:div>
    <w:div w:id="1231887173">
      <w:bodyDiv w:val="1"/>
      <w:marLeft w:val="0"/>
      <w:marRight w:val="0"/>
      <w:marTop w:val="0"/>
      <w:marBottom w:val="0"/>
      <w:divBdr>
        <w:top w:val="none" w:sz="0" w:space="0" w:color="auto"/>
        <w:left w:val="none" w:sz="0" w:space="0" w:color="auto"/>
        <w:bottom w:val="none" w:sz="0" w:space="0" w:color="auto"/>
        <w:right w:val="none" w:sz="0" w:space="0" w:color="auto"/>
      </w:divBdr>
      <w:divsChild>
        <w:div w:id="1942301859">
          <w:marLeft w:val="547"/>
          <w:marRight w:val="0"/>
          <w:marTop w:val="200"/>
          <w:marBottom w:val="0"/>
          <w:divBdr>
            <w:top w:val="none" w:sz="0" w:space="0" w:color="auto"/>
            <w:left w:val="none" w:sz="0" w:space="0" w:color="auto"/>
            <w:bottom w:val="none" w:sz="0" w:space="0" w:color="auto"/>
            <w:right w:val="none" w:sz="0" w:space="0" w:color="auto"/>
          </w:divBdr>
        </w:div>
        <w:div w:id="1468668605">
          <w:marLeft w:val="547"/>
          <w:marRight w:val="0"/>
          <w:marTop w:val="200"/>
          <w:marBottom w:val="0"/>
          <w:divBdr>
            <w:top w:val="none" w:sz="0" w:space="0" w:color="auto"/>
            <w:left w:val="none" w:sz="0" w:space="0" w:color="auto"/>
            <w:bottom w:val="none" w:sz="0" w:space="0" w:color="auto"/>
            <w:right w:val="none" w:sz="0" w:space="0" w:color="auto"/>
          </w:divBdr>
        </w:div>
        <w:div w:id="1539775749">
          <w:marLeft w:val="547"/>
          <w:marRight w:val="0"/>
          <w:marTop w:val="200"/>
          <w:marBottom w:val="0"/>
          <w:divBdr>
            <w:top w:val="none" w:sz="0" w:space="0" w:color="auto"/>
            <w:left w:val="none" w:sz="0" w:space="0" w:color="auto"/>
            <w:bottom w:val="none" w:sz="0" w:space="0" w:color="auto"/>
            <w:right w:val="none" w:sz="0" w:space="0" w:color="auto"/>
          </w:divBdr>
        </w:div>
        <w:div w:id="1951081446">
          <w:marLeft w:val="547"/>
          <w:marRight w:val="0"/>
          <w:marTop w:val="200"/>
          <w:marBottom w:val="0"/>
          <w:divBdr>
            <w:top w:val="none" w:sz="0" w:space="0" w:color="auto"/>
            <w:left w:val="none" w:sz="0" w:space="0" w:color="auto"/>
            <w:bottom w:val="none" w:sz="0" w:space="0" w:color="auto"/>
            <w:right w:val="none" w:sz="0" w:space="0" w:color="auto"/>
          </w:divBdr>
        </w:div>
      </w:divsChild>
    </w:div>
    <w:div w:id="17499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357C9.560D1FA0"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14</Pages>
  <Words>3372</Words>
  <Characters>19226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ACLD</Company>
  <LinksUpToDate>false</LinksUpToDate>
  <CharactersWithSpaces>22553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Whitfield</dc:creator>
  <cp:keywords/>
  <dc:description/>
  <cp:lastModifiedBy>JT Whitfield</cp:lastModifiedBy>
  <cp:revision>11</cp:revision>
  <cp:lastPrinted>2018-03-26T14:39:00Z</cp:lastPrinted>
  <dcterms:created xsi:type="dcterms:W3CDTF">2018-02-26T21:30:00Z</dcterms:created>
  <dcterms:modified xsi:type="dcterms:W3CDTF">2018-04-11T17:08:00Z</dcterms:modified>
</cp:coreProperties>
</file>